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00" w:rsidRPr="00196800" w:rsidRDefault="00196800" w:rsidP="0019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19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доклада </w:t>
      </w:r>
    </w:p>
    <w:p w:rsidR="00196800" w:rsidRPr="00196800" w:rsidRDefault="00196800" w:rsidP="0019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9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правоприменительной практике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</w:t>
      </w:r>
      <w:r w:rsidR="003B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технологического управления</w:t>
      </w:r>
      <w:r w:rsidRPr="0019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Федеральной службе по экологическому, технологическому и атомному надзору </w:t>
      </w:r>
      <w:r w:rsidRPr="001968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 2023 год</w:t>
      </w:r>
    </w:p>
    <w:p w:rsidR="00E337C9" w:rsidRDefault="00E337C9" w:rsidP="00E33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7C9" w:rsidRDefault="00E337C9" w:rsidP="00E33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7C9" w:rsidRDefault="00877CBA" w:rsidP="00E33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34">
        <w:rPr>
          <w:rFonts w:ascii="Times New Roman" w:hAnsi="Times New Roman" w:cs="Times New Roman"/>
          <w:b/>
          <w:sz w:val="28"/>
          <w:szCs w:val="28"/>
        </w:rPr>
        <w:t>Федеральный государственный надзор в</w:t>
      </w:r>
      <w:r w:rsidR="006927FC" w:rsidRPr="00921734">
        <w:rPr>
          <w:rFonts w:ascii="Times New Roman" w:hAnsi="Times New Roman" w:cs="Times New Roman"/>
          <w:b/>
          <w:sz w:val="28"/>
          <w:szCs w:val="28"/>
        </w:rPr>
        <w:t xml:space="preserve"> области безопасности гидротехнических сооружений </w:t>
      </w:r>
    </w:p>
    <w:p w:rsidR="006927FC" w:rsidRDefault="006927FC" w:rsidP="00692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Pr="006927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федерального государственного надзора в области безопасности гидротехнических сооружений за 2023 год </w:t>
      </w: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подготовлен в целях реализации положений Федерального закона от 31 июля 2020 г. № 248-ФЗ </w:t>
      </w: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br/>
        <w:t>«О государственном контроле (надзоре) и муниципальном контроле», постановления Правительства Российской Федерации от 30 июня 2021 г. № 1080 «</w:t>
      </w:r>
      <w:r w:rsidRPr="0069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 государственном надзоре в области безопасности гидротехнических сооружений</w:t>
      </w:r>
      <w:r w:rsidRPr="0069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в соответствии с приказом Федеральной службы по экологическому, технологическому и атомному надзору </w:t>
      </w: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от 23 августа 2023 г. № 307 «Об утверждении Порядка организации работы </w:t>
      </w: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по обобщению правоприменительной практики контрольной (надзорной) деятельности в Федеральной службе по экологическому, технологическому </w:t>
      </w: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br/>
        <w:t>и атомному надзору».</w:t>
      </w:r>
    </w:p>
    <w:p w:rsidR="006927FC" w:rsidRPr="006927FC" w:rsidRDefault="006927FC" w:rsidP="006927FC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>Ростехнадзором</w:t>
      </w:r>
      <w:proofErr w:type="spellEnd"/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 проводится </w:t>
      </w: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br/>
        <w:t>для решения следующих задач:</w:t>
      </w:r>
    </w:p>
    <w:p w:rsidR="006927FC" w:rsidRPr="006927FC" w:rsidRDefault="006927FC" w:rsidP="006927FC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6927FC" w:rsidRPr="006927FC" w:rsidRDefault="006927FC" w:rsidP="006927FC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927FC" w:rsidRPr="006927FC" w:rsidRDefault="006927FC" w:rsidP="006927FC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927FC" w:rsidRPr="006927FC" w:rsidRDefault="006927FC" w:rsidP="006927FC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6927FC" w:rsidRPr="006927FC" w:rsidRDefault="006927FC" w:rsidP="006927FC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6927FC" w:rsidRPr="006927FC" w:rsidRDefault="006927FC" w:rsidP="006927F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федерального государственного надзора в области безопасности гидротехнических сооружений применяются следующие основные нормативные правовые акты:</w:t>
      </w: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21.07.1997 № 117-ФЗ «О безопасности гидротехнических сооружений»;</w:t>
      </w: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27.07.2010 № 225-ФЗ «Об обязательном страховании гражданской ответственности владельца опасного объекта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за причинение вреда в результате аварии на опасном объекте»;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30.06.2021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1080 «О федеральном государственном надзоре в области безопасности гидротехнических сооружений»;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20.11.2020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1892 «Об утверждении Положения о декларировании безопасности гидротехнических сооружений»;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05.02.2020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1606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отказался».</w:t>
      </w:r>
    </w:p>
    <w:p w:rsidR="006927FC" w:rsidRPr="006927FC" w:rsidRDefault="006927FC" w:rsidP="006927F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Федеральной службе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экологическому, технологическому и атомному надзору, утвержденным постановлением Правительства Российской Федерации от 30 июля 2008 г.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401,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30 июня 2021 г. № 1080,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spellStart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(далее – ГТС).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поднадзорных </w:t>
      </w:r>
      <w:proofErr w:type="spellStart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ГТС (комплексов ГТС) составляет 288, из них: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ГТС (комплексов ГТС) промышленности; 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ГТС (комплексов ГТС) энергетики; 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ГТС (комплексов ГТС) водохозяйственного назначения ГТС. 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поднадзорных организаций, эксплуатирующих опасные объекты, составило 77.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2023 году аварий на поднадзорных объектах не зарегистрировано. В 2022 году - 0.</w:t>
      </w: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несчастных случаев выявлено, что основными факторами риска причинения вреда (ущерба) являются:</w:t>
      </w: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_-___________________</w:t>
      </w:r>
      <w:r w:rsidR="00AB6C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_______.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2023 году </w:t>
      </w:r>
      <w:proofErr w:type="spellStart"/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 17</w:t>
      </w:r>
      <w:r w:rsidRPr="006927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деклараций безопасности ГТС;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эксплуатации ГТС (комплексов ГТС);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формлено и выдано 7 разрешений на эксплуатацию ГТС; 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формлено и выдано 0 выписки из Российского регистра ГТС;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экспертных центров по рассмотрению деклараций безопасности ГТС включены </w:t>
      </w:r>
      <w:r w:rsidRPr="006927FC">
        <w:rPr>
          <w:rFonts w:ascii="Times New Roman" w:eastAsia="Calibri" w:hAnsi="Times New Roman" w:cs="Times New Roman"/>
          <w:sz w:val="28"/>
          <w:szCs w:val="28"/>
          <w:lang w:eastAsia="ru-RU"/>
        </w:rPr>
        <w:t>0 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всего в перечень входит 0 организаций (по состоянию на</w:t>
      </w:r>
      <w:r w:rsidRPr="00692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92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 г.).</w:t>
      </w: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0 контрольных (надзорных) мероприятий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28)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0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0)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0 (в 2022 году – 28)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проведённых в режиме постоянного государственного надзора – 4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4)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927FC" w:rsidRPr="006927FC" w:rsidTr="002F60DD">
        <w:tc>
          <w:tcPr>
            <w:tcW w:w="9345" w:type="dxa"/>
          </w:tcPr>
          <w:p w:rsidR="006927FC" w:rsidRPr="006927FC" w:rsidRDefault="006927FC" w:rsidP="006927FC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927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Снижение количества проведённых в 2023 году проверок по сравнению с аналогичным периодом 2022 года обусловлено введением моратория на проведения проверок, утверждённого постановлением Правительства РФ от 12.03.2022 № 336.</w:t>
            </w:r>
          </w:p>
          <w:p w:rsidR="006927FC" w:rsidRPr="006927FC" w:rsidRDefault="006927FC" w:rsidP="006927FC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927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Также, это связано с тем, что в соответствии с постановлением Правительства РФ от 01.10.2022  № 1743 «О внесении изменений в постановление Правительства Российской Федерации от 10 марта 2022 г. № 336» в планы проведения плановых контрольных (надзорных) мероприятий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включаются плановые контрольные (надзорные) мероприятия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</w:t>
            </w:r>
          </w:p>
        </w:tc>
      </w:tr>
    </w:tbl>
    <w:p w:rsidR="006927FC" w:rsidRPr="006927FC" w:rsidRDefault="006927FC" w:rsidP="006927FC">
      <w:pPr>
        <w:spacing w:after="0"/>
        <w:ind w:firstLine="68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0 правонарушений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0 административных наказаний. Административное приостановление деятельности применялось 0 раз, временный запрет деятельности – 0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в области безопасности гидротехнических сооружений наложено 0 административных штрафов. Общая сумма наложенных административных штрафов составила 0 тыс. рублей.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административного и судебного оспаривания решений, действий (бездействия) Ростехнадзора и его должностных лиц не зарегистрировано. </w:t>
      </w:r>
    </w:p>
    <w:p w:rsidR="006927FC" w:rsidRPr="006927FC" w:rsidRDefault="006927FC" w:rsidP="006927F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6927FC" w:rsidRPr="006927FC" w:rsidRDefault="006927FC" w:rsidP="007678F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типичным нарушениям обязательных требований в области безопасности гидротехничес</w:t>
      </w:r>
      <w:r w:rsidR="007678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ких сооружений следует отнести: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-.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 гидротехнических сооружений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7FC" w:rsidRPr="006927FC" w:rsidRDefault="007678F9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7FC"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не проводилась.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  <w:r w:rsidR="0076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издавалось.</w:t>
      </w:r>
    </w:p>
    <w:p w:rsidR="006927FC" w:rsidRPr="006927FC" w:rsidRDefault="006927FC" w:rsidP="006927FC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безопасности гидротехнических сооружений не выявлено.</w:t>
      </w:r>
    </w:p>
    <w:p w:rsidR="006927FC" w:rsidRPr="006927FC" w:rsidRDefault="006927FC" w:rsidP="00692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в 2023 году </w:t>
      </w:r>
      <w:proofErr w:type="spellStart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постоянной основе реализовывались следующие мероприятия:</w:t>
      </w:r>
    </w:p>
    <w:p w:rsidR="006927FC" w:rsidRPr="006927FC" w:rsidRDefault="006927FC" w:rsidP="006927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21 опасных объектов было объявлено 46 предостережений о недопустимости нарушений обязательных требований в области безопасности гидротехнических сооружений;</w:t>
      </w:r>
    </w:p>
    <w:p w:rsidR="006927FC" w:rsidRPr="006927FC" w:rsidRDefault="006927FC" w:rsidP="006927F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7FC">
        <w:rPr>
          <w:rFonts w:ascii="Times New Roman" w:eastAsia="Calibri" w:hAnsi="Times New Roman" w:cs="Times New Roman"/>
          <w:sz w:val="28"/>
          <w:szCs w:val="28"/>
        </w:rPr>
        <w:t>осуществлялось информирование лиц по вопросам соблюдения обязательных требований, в том числе изменения обязательных требований, оценка соблюдения которых является предметом государственного контроля (надзора) в установленной сфере деятельности;</w:t>
      </w:r>
    </w:p>
    <w:p w:rsidR="006927FC" w:rsidRPr="006927FC" w:rsidRDefault="006927FC" w:rsidP="006927F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7FC">
        <w:rPr>
          <w:rFonts w:ascii="Times New Roman" w:eastAsia="Calibri" w:hAnsi="Times New Roman" w:cs="Times New Roman"/>
          <w:sz w:val="28"/>
          <w:szCs w:val="28"/>
        </w:rPr>
        <w:t>на официальном сайте Ростехнадзора в сети «Интернет» обеспечен доступ к открытым данным, содержащимся в информационных системах Федеральной службы по экологическому, технологическому и атомному надзору, с целью информирования контролируемых лиц по вопросам соблюдения обязательных требований в области безопасности гидротехнических сооружений;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консультированию поднадзорных предприятий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касающимся соблюдения требований безопасности при эксплуатации опасных объектов;</w:t>
      </w:r>
    </w:p>
    <w:p w:rsidR="006927FC" w:rsidRPr="006927FC" w:rsidRDefault="006927FC" w:rsidP="006927F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публичные слушания;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информационные письма с рекомендациями о проведении необходимых организационных, технических мероприятий, направленных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внедрение и обеспечение соблюдения обязательных требований.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</w:t>
      </w:r>
      <w:r w:rsidR="00EB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добросовестности, не поступало,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0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4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электронном виде, тематика которых касалась: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обследования ГТС;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Calibri" w:hAnsi="Times New Roman" w:cs="Times New Roman"/>
          <w:sz w:val="28"/>
          <w:szCs w:val="28"/>
        </w:rPr>
        <w:t>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Российского регистра ГТС;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ликвидации гидротехнических сооружений;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разъяснения получения акта регулярного обследования;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эксплуатации гидротехнических сооружений.</w:t>
      </w:r>
    </w:p>
    <w:p w:rsidR="006927FC" w:rsidRPr="006927FC" w:rsidRDefault="006927FC" w:rsidP="006927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безопасности </w:t>
      </w:r>
      <w:r w:rsidRPr="006927FC">
        <w:rPr>
          <w:rFonts w:ascii="Times New Roman" w:eastAsia="Calibri" w:hAnsi="Times New Roman" w:cs="Times New Roman"/>
          <w:sz w:val="28"/>
          <w:szCs w:val="28"/>
        </w:rPr>
        <w:t>в области безопасности гидротехнических сооружений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6927FC" w:rsidRPr="006927FC" w:rsidRDefault="006927FC" w:rsidP="006927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аттестации сотрудников в области безопасности ГТС;</w:t>
      </w:r>
    </w:p>
    <w:p w:rsidR="006927FC" w:rsidRPr="006927FC" w:rsidRDefault="006927FC" w:rsidP="006927F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диагностирование, в связи с чем необходимо повышение эффективности контрольной (надзорной) деятельности, в том числе: 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несоблюдением правил безопасности ГТС;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 проведением регулярного обследования ГТС;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отсутствием расчета вероятного вреда ГТС</w:t>
      </w:r>
      <w:r w:rsidR="0055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</w:t>
      </w:r>
      <w:r w:rsidRPr="006927FC">
        <w:rPr>
          <w:rFonts w:ascii="Times New Roman" w:eastAsia="Calibri" w:hAnsi="Times New Roman" w:cs="Times New Roman"/>
          <w:sz w:val="28"/>
          <w:szCs w:val="28"/>
        </w:rPr>
        <w:t>в области безопасности гидротехнических сооружений</w:t>
      </w: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проведение регулярных обследований гидротехнического сооружения;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внесение в Регистр сведений о гидротехническом сооружении;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готовность организаций к действиям по локализации и ликвидации последствий аварий (в том числе </w:t>
      </w:r>
      <w:proofErr w:type="spellStart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запроектных</w:t>
      </w:r>
      <w:proofErr w:type="spellEnd"/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вызванных внешним воздействием);</w:t>
      </w:r>
    </w:p>
    <w:p w:rsidR="006927FC" w:rsidRPr="006927FC" w:rsidRDefault="006927FC" w:rsidP="006927F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охрану и контрольно-пропускной режим на гидротехнических сооружениях.</w:t>
      </w:r>
    </w:p>
    <w:p w:rsidR="0029538E" w:rsidRDefault="0029538E"/>
    <w:p w:rsidR="0029538E" w:rsidRDefault="0029538E" w:rsidP="002953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="00877CBA" w:rsidRPr="005534E8">
        <w:rPr>
          <w:rFonts w:ascii="Times New Roman" w:hAnsi="Times New Roman" w:cs="Times New Roman"/>
          <w:b/>
          <w:sz w:val="28"/>
          <w:szCs w:val="28"/>
        </w:rPr>
        <w:t>Ф</w:t>
      </w:r>
      <w:r w:rsidR="00877CBA" w:rsidRPr="005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едеральный государственный энергетический надзор</w:t>
      </w:r>
    </w:p>
    <w:p w:rsidR="00426C61" w:rsidRPr="0029538E" w:rsidRDefault="00426C61" w:rsidP="002953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C22" w:rsidRPr="00B46C22" w:rsidRDefault="00B46C22" w:rsidP="00B46C22">
      <w:pPr>
        <w:widowControl w:val="0"/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Pr="00B46C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осуществлении федерального государственного энергетического надзора за 2023 год</w:t>
      </w:r>
      <w:r w:rsidRPr="00B46C2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подготовлен в целях реализации положений Федерального закона от 31 июля 2020 г. № 248-ФЗ «О государственном контроле (надзоре) и муниципальном контроле», постановления Правительства Российской Федерации от 30 июня 2021 г. № 1085 «</w:t>
      </w:r>
      <w:r w:rsidRPr="00B46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федеральном государственном энергетическом</w:t>
      </w:r>
      <w:r w:rsidR="0087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6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надзоре</w:t>
      </w:r>
      <w:r w:rsidRPr="00B46C22">
        <w:rPr>
          <w:rFonts w:ascii="Times New Roman" w:eastAsia="Calibri" w:hAnsi="Times New Roman" w:cs="Times New Roman"/>
          <w:sz w:val="28"/>
          <w:szCs w:val="28"/>
          <w:lang w:bidi="ru-RU"/>
        </w:rPr>
        <w:t>» в соответствии с приказом Федеральной службы по экологическому, технологическому и атомному надзору от 23 августа 2023 г. №</w:t>
      </w:r>
      <w:r w:rsidR="00877CB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46C22">
        <w:rPr>
          <w:rFonts w:ascii="Times New Roman" w:eastAsia="Calibri" w:hAnsi="Times New Roman" w:cs="Times New Roman"/>
          <w:sz w:val="28"/>
          <w:szCs w:val="28"/>
          <w:lang w:bidi="ru-RU"/>
        </w:rPr>
        <w:t>307</w:t>
      </w:r>
      <w:r w:rsidR="00877CB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46C2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«Об утверждении Порядка организации работы по обобщению правоприменительной практики контрольной (надзорной) деятельности </w:t>
      </w:r>
      <w:r w:rsidRPr="00B46C22">
        <w:rPr>
          <w:rFonts w:ascii="Times New Roman" w:eastAsia="Calibri" w:hAnsi="Times New Roman" w:cs="Times New Roman"/>
          <w:sz w:val="28"/>
          <w:szCs w:val="28"/>
          <w:lang w:bidi="ru-RU"/>
        </w:rPr>
        <w:br/>
        <w:t>в Федеральной службе по экологическому, технологическому и атомному надзору».</w:t>
      </w:r>
    </w:p>
    <w:p w:rsidR="00B46C22" w:rsidRPr="005534E8" w:rsidRDefault="00B46C22" w:rsidP="00B46C22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>Ростехнадзором</w:t>
      </w:r>
      <w:proofErr w:type="spellEnd"/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 проводится </w:t>
      </w:r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br/>
        <w:t>для решения следующих задач:</w:t>
      </w:r>
    </w:p>
    <w:p w:rsidR="00B46C22" w:rsidRPr="005534E8" w:rsidRDefault="00B46C22" w:rsidP="00B46C22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B46C22" w:rsidRPr="005534E8" w:rsidRDefault="00B46C22" w:rsidP="00B46C22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B46C22" w:rsidRPr="005534E8" w:rsidRDefault="00B46C22" w:rsidP="00B46C22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46C22" w:rsidRPr="005534E8" w:rsidRDefault="00B46C22" w:rsidP="00B46C22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B46C22" w:rsidRPr="00B46C22" w:rsidRDefault="00B46C22" w:rsidP="00B46C22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534E8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B46C22" w:rsidRPr="00B46C22" w:rsidRDefault="00B46C22" w:rsidP="00B46C22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 xml:space="preserve">В 2023 году общее количество поднадзорных </w:t>
      </w:r>
      <w:proofErr w:type="spellStart"/>
      <w:r w:rsidRPr="00B46C22">
        <w:rPr>
          <w:rFonts w:ascii="Times New Roman" w:eastAsia="Calibri" w:hAnsi="Times New Roman" w:cs="Times New Roman"/>
          <w:sz w:val="28"/>
          <w:szCs w:val="28"/>
        </w:rPr>
        <w:t>Ростехнадзору</w:t>
      </w:r>
      <w:proofErr w:type="spellEnd"/>
      <w:r w:rsidRPr="00B46C22">
        <w:rPr>
          <w:rFonts w:ascii="Times New Roman" w:eastAsia="Calibri" w:hAnsi="Times New Roman" w:cs="Times New Roman"/>
          <w:sz w:val="28"/>
          <w:szCs w:val="28"/>
        </w:rPr>
        <w:t xml:space="preserve"> организаций составляет 40840, в том числе потребителей электроэнергии – 40732.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19"/>
        <w:gridCol w:w="2977"/>
      </w:tblGrid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Общее число поднадзорных объектов энергетики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– </w:t>
            </w:r>
            <w:r w:rsidRPr="00B46C22">
              <w:rPr>
                <w:rFonts w:ascii="Times New Roman" w:eastAsia="Calibri" w:hAnsi="Times New Roman" w:cs="Times New Roman"/>
                <w:sz w:val="28"/>
                <w:szCs w:val="28"/>
              </w:rPr>
              <w:t>74664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;  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Тепловых электростанций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– </w:t>
            </w:r>
            <w:r w:rsidRPr="00B46C2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Газотурбинных (</w:t>
            </w:r>
            <w:proofErr w:type="spellStart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газопоршневых</w:t>
            </w:r>
            <w:proofErr w:type="spellEnd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) электростанций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1;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4;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Гидроэлектростанций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– 0; 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Котельных всего,</w:t>
            </w:r>
          </w:p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746;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5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производственных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– </w:t>
            </w:r>
            <w:r w:rsidRPr="00B46C2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B46C22" w:rsidRPr="00B46C22" w:rsidTr="002F60DD">
        <w:trPr>
          <w:trHeight w:val="359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5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отопительно-производственных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23;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5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отопительных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723;</w:t>
            </w:r>
          </w:p>
        </w:tc>
      </w:tr>
      <w:tr w:rsidR="00B46C22" w:rsidRPr="00B46C22" w:rsidTr="002F60DD">
        <w:trPr>
          <w:trHeight w:val="313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Электрических подстанций 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ab/>
              <w:t xml:space="preserve">   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33162;</w:t>
            </w:r>
          </w:p>
        </w:tc>
      </w:tr>
      <w:tr w:rsidR="00B46C22" w:rsidRPr="00B46C22" w:rsidTr="002F60DD">
        <w:trPr>
          <w:trHeight w:hRule="exact" w:val="392"/>
        </w:trPr>
        <w:tc>
          <w:tcPr>
            <w:tcW w:w="6819" w:type="dxa"/>
            <w:shd w:val="clear" w:color="auto" w:fill="auto"/>
            <w:noWrap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Тепловых сетей (в двухтрубном исчислении),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31753,824 км;</w:t>
            </w:r>
          </w:p>
        </w:tc>
      </w:tr>
      <w:tr w:rsidR="00B46C22" w:rsidRPr="00B46C22" w:rsidTr="002F60DD">
        <w:trPr>
          <w:trHeight w:val="728"/>
        </w:trPr>
        <w:tc>
          <w:tcPr>
            <w:tcW w:w="6819" w:type="dxa"/>
            <w:shd w:val="clear" w:color="auto" w:fill="auto"/>
            <w:noWrap/>
            <w:hideMark/>
          </w:tcPr>
          <w:p w:rsidR="00B46C22" w:rsidRPr="00B46C22" w:rsidRDefault="00B46C22" w:rsidP="00B46C22">
            <w:pPr>
              <w:spacing w:after="0"/>
              <w:ind w:left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Линий электропередачи всего, 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225668,117 км;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напряжением до 1 </w:t>
            </w:r>
            <w:proofErr w:type="spellStart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– </w:t>
            </w:r>
            <w:r w:rsidRPr="00B46C22">
              <w:rPr>
                <w:rFonts w:ascii="Times New Roman" w:eastAsia="Calibri" w:hAnsi="Times New Roman" w:cs="Times New Roman"/>
                <w:sz w:val="28"/>
                <w:szCs w:val="28"/>
              </w:rPr>
              <w:t>102917,181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км;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напряжением от 1 </w:t>
            </w:r>
            <w:proofErr w:type="spellStart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кВ</w:t>
            </w:r>
            <w:proofErr w:type="spellEnd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до 110 </w:t>
            </w:r>
            <w:proofErr w:type="spellStart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– </w:t>
            </w:r>
            <w:r w:rsidRPr="00B46C22">
              <w:rPr>
                <w:rFonts w:ascii="Times New Roman" w:eastAsia="Calibri" w:hAnsi="Times New Roman" w:cs="Times New Roman"/>
                <w:sz w:val="28"/>
                <w:szCs w:val="28"/>
              </w:rPr>
              <w:t>119414,056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км;</w:t>
            </w:r>
          </w:p>
        </w:tc>
      </w:tr>
      <w:tr w:rsidR="00B46C22" w:rsidRPr="00B46C22" w:rsidTr="002F60DD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ind w:firstLine="616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  напряжением 220 </w:t>
            </w:r>
            <w:proofErr w:type="spellStart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кВ</w:t>
            </w:r>
            <w:proofErr w:type="spellEnd"/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и выше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6C22" w:rsidRPr="00B46C22" w:rsidRDefault="00B46C22" w:rsidP="00B46C22">
            <w:pPr>
              <w:spacing w:after="0"/>
              <w:contextualSpacing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46C2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– 3336,88 км.</w:t>
            </w:r>
          </w:p>
        </w:tc>
      </w:tr>
    </w:tbl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инспекторским составом допущено в эксплуатацию 4102 новых и реконструированных энергоустановок.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на поднадзорных объектах зарегистрировано 0 аварий (в 2022 году – 0),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электроэнергетики зарегистрировано 0 аварий (в 2022 году – 0);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теплоснабжения зарегистрировано 0 аварий (в 2022 году – 0).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3 несчастных случаев со смертельным исходом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4), из них: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электроэнергетики зарегистрировано 3 несчастных случаев со смертельным исходом (в 2022 году – 4);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теплоснабжения зарегистрировано 0 несчастных случаев со смертельным исходом (в 2022 году – 0).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несчастных случаев выявлено, что основными факторами риска причинения вреда (ущерба) являются: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недостаточная подготовленность персонала к выполнению приёмов, влияющих на безопасность работ;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неквалифицированные действия обслуживающего персонала;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невыполнение мероприятий, обеспечивающих безопасность работ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энергоустановках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сроков и невыполнение в требуемых объёмах технического обслуживания и ремонта оборудования и устройств;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износ оборудования в процессе длительной эксплуатации;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производственные дефекты оборудования, приводящие к механическим повреждениям и разрушениям оборудования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32 контрольных (надзорных) мероприятий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135)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16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82)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16 (в 2022 году – 53)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2023 году </w:t>
      </w:r>
      <w:proofErr w:type="spellStart"/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(надзорных) мероприятий по контролю организации безопасной эксплуатации и безопасного состояния оборудования и основных сооружений электростанций, электрических сетей электросетевых организаций и тепловых сетей </w:t>
      </w:r>
      <w:proofErr w:type="spellStart"/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электроустановок потребителей (в 2022 году –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6C22" w:rsidRPr="00B46C22" w:rsidTr="002F60DD">
        <w:tc>
          <w:tcPr>
            <w:tcW w:w="9345" w:type="dxa"/>
          </w:tcPr>
          <w:p w:rsidR="00B46C22" w:rsidRPr="00B46C22" w:rsidRDefault="00B46C22" w:rsidP="00B46C2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46C2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Снижение количества проведённых в 2023 году проверок по сравнению с аналогичным периодом 2022 года обусловлено введением моратория на проведения проверок, утверждённого постановлением Правительства РФ от 12.03.2022 № 336.</w:t>
            </w:r>
          </w:p>
          <w:p w:rsidR="00B46C22" w:rsidRPr="00B46C22" w:rsidRDefault="00B46C22" w:rsidP="00B46C2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46C2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Также, это связано с тем, что в соответствии с постановлением Правительства РФ от 01.10.2022  № 1743 «О внесении изменений в постановление Правительства Российской Федерации от 10 марта 2022 г. № 336» в планы проведения плановых контрольных (надзорных) мероприятий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включаются плановые контрольные (надзорные) мероприятия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не отнесены к категориям чрезвычайно высокого и высокого риска.</w:t>
            </w:r>
          </w:p>
        </w:tc>
      </w:tr>
    </w:tbl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5293 правонарушения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132 административных наказания. Административное приостановление деятельности применялось 0 раз, временный запрет деятельности – 0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в области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энергетического надзора наложено 46 административных штрафов. Общая сумма наложенных административных штрафов составила 709 тыс. рублей.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административного и судебного оспаривания решений, действий (бездействия) Ростехнадзора и его должностных лиц не зарегистрировано. 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при организации и проведении контрольных (надзорных) мероприятий в 2023 году соблюдены.</w:t>
      </w:r>
    </w:p>
    <w:p w:rsidR="00B46C22" w:rsidRPr="00B46C22" w:rsidRDefault="00B46C22" w:rsidP="00B46C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</w:t>
      </w:r>
      <w:r w:rsidRPr="00B46C22">
        <w:rPr>
          <w:rFonts w:ascii="Times New Roman" w:eastAsia="Calibri" w:hAnsi="Times New Roman" w:cs="Times New Roman"/>
          <w:sz w:val="28"/>
          <w:szCs w:val="28"/>
        </w:rPr>
        <w:t>в рамках федерального государственного энергетического надзора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обеспечена установка предупреждающих знаков, содержащих информацию о необходимости соблюдения ограничений и запретов 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периметру ТЭЦ;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обеспечено ведение паспортов зданий и сооружений;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обеспечено проведение профилактических испытаний кабельной линии, отсутствие протоколов испытания, подтверждающих проведение испытаний;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оперативная информация об аварии в электроэнергетике передана 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превышением 8 часов с момента возникновения аварии;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противоаварийная тренировка проводятся совместно 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контрольной противоаварийной тренировкой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проводится техническое освидетельствование строительных конструкция зданий и сооружений, предназначенных для размещения тепловых энергоустановок;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>отсутствуют программы проведения противоаварийных тренировок;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 организаций не проходит очередную проверку знаний;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тепловые энергоустановки не подвергаются техническому освидетельствованию;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проводятся в срок тепловые и гидравлические испытания тепловых сетей;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тепловые энергоустановки эксплуатируются в отсутствие разрешения на допуск в эксплуатацию;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проводятся очередные инвентаризации резервного топлива;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баки-аккумуляторы содержатся в ненадлежащем состоянии, технические диагностирования конструкций не проводятся;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проводятся инструментально-визуальное наружное и внутреннее обследование дымовых труб;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имеются нарушения объёма и норм испытаний электрооборудования;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своевременно осуществляется контроль за состоянием заземляющих устройств;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>н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е проводится измерение сопротивления заземляющих устройств, выборочная проверка состояния элементов заземлителей в земле, проверка коррозионного состояния заземлителей;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обеспечивается поддержание ширины просек ВЛ в размерах, предусмотренных нормативно-техническими документами, путём вырубки, обрезки крон деревьев (кустарников) и иными способами;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в полном объёме имеется техническая документация (отсутствуют 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или не актуализируются электрические схемы, технические паспорта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на </w:t>
      </w:r>
      <w:proofErr w:type="spellStart"/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энергооборудование</w:t>
      </w:r>
      <w:proofErr w:type="spellEnd"/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, ВЛ и кабельные линии электропередачи, отсутствуют акты технического освидетельствования электрооборудования, протоколы измерений и т.д.);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допускаются течи масла на маслонаполненном оборудовании, металлические конструкции имеют следы коррозии металла;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>не соблюдение сроков периодической очитки электрооборудования от пыли, грязи;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>не представлены критерии привлечения к работе комиссии по техническому освидетельствованию представителей специализированных организаций и организаций - изготовителей оборудования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проведения оценки готовности субъектов электроэнергетики к работе в осенне-зимний период 2023-2024 годов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принял </w:t>
      </w:r>
      <w:r w:rsidRPr="00B46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участие в работе комиссий, образованных органами местного самоуправления, по оценке готовности 155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46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теплоснабжающих </w:t>
      </w:r>
      <w:r w:rsidRPr="00B46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  <w:t xml:space="preserve">и </w:t>
      </w:r>
      <w:proofErr w:type="spellStart"/>
      <w:r w:rsidRPr="00B46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теплосетевых</w:t>
      </w:r>
      <w:proofErr w:type="spellEnd"/>
      <w:r w:rsidRPr="00B46C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организаций к предстоящему отопительному периоду.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Было выявлено свыше 1034 тыс. нарушений требований по готовности. </w:t>
      </w:r>
    </w:p>
    <w:p w:rsidR="00B46C22" w:rsidRPr="00B46C22" w:rsidRDefault="00B46C22" w:rsidP="00B46C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выявленные нарушения: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проводится техническое освидетельствование строительных конструкция зданий и сооружений, предназначенных для размещения тепловых энергоустановок;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>отсутствуют программы проведения противоаварийных тренировок;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 организаций не проходит очередную проверку знаний;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тепловые энергоустановки не подвергаются техническому освидетельствованию;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проводятся в срок тепловые и гидравлические испытания тепловых сетей;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тепловые энергоустановки эксплуатируются в отсутствие разрешения на допуск в эксплуатацию;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проводятся очередные инвентаризации резервного топлива;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баки-аккумуляторы содержатся в ненадлежащем состоянии, технические диагностирования конструкций не проводятся;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соблюдается водно-химический режим;</w:t>
      </w:r>
    </w:p>
    <w:p w:rsidR="00B46C22" w:rsidRPr="00B46C22" w:rsidRDefault="00B46C22" w:rsidP="00B46C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проводятся инструментальные обследования дымовых труб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46C22" w:rsidRPr="00B46C22" w:rsidRDefault="00B46C22" w:rsidP="00B46C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проведения оценки готовности субъектов электроэнергетики к работе в осенне-зимний период 2023-2024 годов административная практика не применялась. Участие в работе комиссий прежде всего направлено на повышение качества подготовки теплоснабжающих и 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теплосетевых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организаций к зиме.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области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энергетического надзора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не проводилась.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  <w:r w:rsidR="001D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издавалось.</w:t>
      </w:r>
    </w:p>
    <w:p w:rsidR="00B46C22" w:rsidRPr="00B46C22" w:rsidRDefault="00B46C22" w:rsidP="00B46C2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федерального государственного энергетического надзора не выявлено.</w:t>
      </w:r>
    </w:p>
    <w:p w:rsidR="00B46C22" w:rsidRPr="00B46C22" w:rsidRDefault="00B46C22" w:rsidP="00B4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в 2023 году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постоянной основе реализовывались следующие мероприятия:</w:t>
      </w:r>
    </w:p>
    <w:p w:rsidR="00B46C22" w:rsidRPr="00B46C22" w:rsidRDefault="00B46C22" w:rsidP="00B46C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314 юридических лиц, индивидуальных предпринимателей, эксплуатирующих объекты электроэнергетики, объекты теплоснабжения и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установки, было объявлено 336 предостережений о недопустимости нарушений обязательных требований в области федерального государственного энергетического надзора, из них:</w:t>
      </w:r>
    </w:p>
    <w:p w:rsidR="00B46C22" w:rsidRPr="00B46C22" w:rsidRDefault="00B46C22" w:rsidP="00B46C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электроэнергетики – 274;</w:t>
      </w:r>
    </w:p>
    <w:p w:rsidR="00B46C22" w:rsidRPr="00B46C22" w:rsidRDefault="00B46C22" w:rsidP="00B46C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теплоснабжения – 62.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>осуществлялось информирование лиц по вопросам соблюдения обязательных требований, в том числе изменения обязательных требований, оценка соблюдения которых является предметом государственного контроля (надзора) в установленной сфере деятельности;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несчастных случаев при эксплуатации энергоустановок должностными лицами отдела производится анализ обстоятельств и причин несчастных случаев со смертельным исходом </w:t>
      </w:r>
      <w:r w:rsidRPr="00B46C22">
        <w:rPr>
          <w:rFonts w:ascii="Times New Roman" w:eastAsia="Calibri" w:hAnsi="Times New Roman" w:cs="Times New Roman"/>
          <w:sz w:val="28"/>
          <w:szCs w:val="28"/>
        </w:rPr>
        <w:br/>
        <w:t xml:space="preserve">на объектах электроэнергетики, и данные материалы и меры </w:t>
      </w:r>
      <w:r w:rsidRPr="00B46C22">
        <w:rPr>
          <w:rFonts w:ascii="Times New Roman" w:eastAsia="Calibri" w:hAnsi="Times New Roman" w:cs="Times New Roman"/>
          <w:sz w:val="28"/>
          <w:szCs w:val="28"/>
        </w:rPr>
        <w:br/>
        <w:t>по предотвращению несчастных случаев при эксплуатации энергоустановок рассылаются поднадзорным организация, для ознакомления и доведения информации до сотрудников организаций;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2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Ростехнадзора в сети «Интернет» обеспечен доступ к открытым данным, содержащимся в информационных системах Федеральной службы по экологическому, технологическому и атомному надзору, с целью информирования контролируемых лиц по вопросам соблюдения обязательных требований в области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B46C22">
        <w:rPr>
          <w:rFonts w:ascii="Times New Roman" w:eastAsia="Calibri" w:hAnsi="Times New Roman" w:cs="Times New Roman"/>
          <w:sz w:val="28"/>
          <w:szCs w:val="28"/>
        </w:rPr>
        <w:t>энергетического надзора;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консультированию поднадзорных предприятий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касающимся соблюдения требований безопасности при эксплуатации опасных объектов;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публичные слушания;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информационные письма с рекомендациями о проведении необходимых организационных, технических мероприятий, направленных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внедрение и обеспечение соблюдения обязательных требований.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границ охранных зон объектов электросетевого хозяйства;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федерального государственного энергетического надзора;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разрешения на допуск в эксплуатацию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полного и (или) частичного ограничения режима потребления электрической энергии неудовлетворительного состояния энергоустановок;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эксплуатации энергоустановок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назначения ответственных лиц за безопасную эксплуатацию энергоустановок;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правил по электробезопасности;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проверки знаний правил.</w:t>
      </w:r>
    </w:p>
    <w:p w:rsidR="00B46C22" w:rsidRPr="00B46C22" w:rsidRDefault="00B46C22" w:rsidP="00B46C2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безопасности </w:t>
      </w:r>
      <w:r w:rsidRPr="00B46C22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B46C22">
        <w:rPr>
          <w:rFonts w:ascii="Times New Roman" w:eastAsia="Calibri" w:hAnsi="Times New Roman" w:cs="Times New Roman"/>
          <w:sz w:val="28"/>
          <w:szCs w:val="28"/>
        </w:rPr>
        <w:t>энергетического надзора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пропускная способность электрических сетей;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оборудования в условиях высокого износа основных производственных фондов, крайне ограниченных инвестиционных возможностей по техническому перевооружению предприятий и особенно социально-значимых организаций;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достаточного количества квалифицированного персонала;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подготовка и низкий уровень квалификации специалистов;</w:t>
      </w:r>
    </w:p>
    <w:p w:rsidR="00B46C22" w:rsidRPr="00B46C22" w:rsidRDefault="00B46C22" w:rsidP="00B46C2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диагностирование, в связи с чем необходимо повышение эффективности контрольной (надзорной) деятельности, в том числе: 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проведением в установленные сроки технического освидетельствования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энергооборудования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проведением противоаварийных тренировок с обслуживающим персоналом;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проведением профилактических испытаний </w:t>
      </w:r>
      <w:proofErr w:type="spellStart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энергооборудования</w:t>
      </w:r>
      <w:proofErr w:type="spellEnd"/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</w:t>
      </w:r>
      <w:r w:rsidRPr="00B46C22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B46C22">
        <w:rPr>
          <w:rFonts w:ascii="Times New Roman" w:eastAsia="Calibri" w:hAnsi="Times New Roman" w:cs="Times New Roman"/>
          <w:sz w:val="28"/>
          <w:szCs w:val="28"/>
        </w:rPr>
        <w:t>энергетического надзора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доводить до работников материалы анализов несчастных случаев 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энергоустановках, подконтрольных органам Ростехнадзора, при проведении всех видов занятий и инструктажей по охране труда;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уровень организации производства работ в энергоустановках;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 допуск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обеспечивать проверку знаний персоналом нормативных правовых актов по охране труда при эксплуатации энергоустановок; 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допускать персонал, не прошедший проверку знаний, к работам в электроустановках;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установленный порядок содержания, применения 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испытания средств защиты;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контроль за выполнением мероприятий, обеспечивающих безопасность работ;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проводить разъяснительную работу с персоналом о недопустимости самовольных действий; повышать производственную дисциплину; </w:t>
      </w:r>
    </w:p>
    <w:p w:rsidR="00B46C22" w:rsidRPr="00B46C22" w:rsidRDefault="00B46C22" w:rsidP="00B46C2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допускать персонал к проведению работ в особо опасных помещениях </w:t>
      </w:r>
      <w:r w:rsidRPr="00B46C2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помещениях с повышенной опасностью без электрозащитных средств;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</w:t>
      </w:r>
      <w:r w:rsidRPr="00B46C22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B46C22">
        <w:rPr>
          <w:rFonts w:ascii="Times New Roman" w:eastAsia="Calibri" w:hAnsi="Times New Roman" w:cs="Times New Roman"/>
          <w:sz w:val="28"/>
          <w:szCs w:val="28"/>
        </w:rPr>
        <w:t>энергетического надзора</w:t>
      </w:r>
      <w:r w:rsidRPr="00B4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C22" w:rsidRPr="00B46C22" w:rsidRDefault="00B46C22" w:rsidP="00B46C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1D" w:rsidRDefault="0080511D" w:rsidP="0080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 w:bidi="ru-RU"/>
        </w:rPr>
      </w:pPr>
    </w:p>
    <w:p w:rsidR="0080511D" w:rsidRPr="0080511D" w:rsidRDefault="0080511D" w:rsidP="0080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F15C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Pr="00F15C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за объектами газораспределения и </w:t>
      </w:r>
      <w:proofErr w:type="spellStart"/>
      <w:r w:rsidRPr="00F15C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газопотребления</w:t>
      </w:r>
      <w:proofErr w:type="spellEnd"/>
      <w:r w:rsidRPr="00F15C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по г. Москве </w:t>
      </w:r>
      <w:r w:rsidRPr="00F15C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/>
        <w:t>и Смоленской области</w:t>
      </w:r>
      <w:r w:rsidRPr="008051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:rsidR="0080511D" w:rsidRPr="0080511D" w:rsidRDefault="0080511D" w:rsidP="0080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80511D" w:rsidRPr="0080511D" w:rsidRDefault="0080511D" w:rsidP="008051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объектами газораспределения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и </w:t>
      </w:r>
      <w:proofErr w:type="spellStart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нормативные правовые акты:</w:t>
      </w: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регламент Таможенного союза «О безопасности машин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оборудования» (ТР ТС 010/2011)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«О безопасности аппаратов, работающих на газообразном топливе» (ТР ТС 016/2011);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Calibri" w:hAnsi="Times New Roman" w:cs="Times New Roman"/>
          <w:sz w:val="28"/>
          <w:szCs w:val="28"/>
        </w:rPr>
        <w:t>Федеральный закон от 2</w:t>
      </w:r>
      <w:r w:rsidRPr="0080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июля 1997 г. № 116-ФЗ </w:t>
      </w:r>
      <w:r w:rsidRPr="0080511D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декабря 2002 г.  № 184-ФЗ «О техническом регулировании»;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случае аварии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опасном объекте»;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31 марта 1999 г. № 69-ФЗ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газоснабжении в Российской Федерации»;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декабря 2004 г. № 190-ФЗ;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Calibri" w:hAnsi="Times New Roman" w:cs="Times New Roman"/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4 мая 2011 г. № 99-ФЗ </w:t>
      </w:r>
      <w:r w:rsidRPr="0080511D">
        <w:rPr>
          <w:rFonts w:ascii="Times New Roman" w:eastAsia="Calibri" w:hAnsi="Times New Roman" w:cs="Times New Roman"/>
          <w:sz w:val="28"/>
          <w:szCs w:val="28"/>
        </w:rPr>
        <w:br/>
        <w:t>«О лицензировании отдельных видов деятельности»;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октября 2010 г. № 870 «Об утверждении технического регламента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безопасности сетей газораспределения и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20 ноября 2000 г. № 878 «Об утверждении Правил охраны газораспределительных сетей»;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декабря 2020 г. № 2168 «Об организации и осуществлении производственного контроля за соблюдением требований промышленной безопасности»;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 января 2023 г. № 13 «Об аттестации в области промышленной безопасности, по вопросам безопасности гидротехнических сооружений, безопасности в сфере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элетроэнергетики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Приказ Ростехнадзора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 xml:space="preserve">Приказ Ростехнадзора от 15 декабря 2020 г. № 528 </w:t>
      </w:r>
      <w:r w:rsidRPr="0080511D">
        <w:rPr>
          <w:rFonts w:ascii="Times New Roman" w:hAnsi="Times New Roman" w:cs="Times New Roman"/>
          <w:sz w:val="28"/>
          <w:szCs w:val="28"/>
        </w:rPr>
        <w:br/>
        <w:t xml:space="preserve">«Об утверждении федеральных норм и правил в области промышленной безопасности «Правила безопасного ведения газоопасных, огневых </w:t>
      </w:r>
      <w:r w:rsidRPr="0080511D">
        <w:rPr>
          <w:rFonts w:ascii="Times New Roman" w:hAnsi="Times New Roman" w:cs="Times New Roman"/>
          <w:sz w:val="28"/>
          <w:szCs w:val="28"/>
        </w:rPr>
        <w:br/>
        <w:t>и ремонтных работ»;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 xml:space="preserve">Приказ Ростехнадзора от 15 декабря 2020 г. № 530 </w:t>
      </w:r>
      <w:r w:rsidRPr="0080511D">
        <w:rPr>
          <w:rFonts w:ascii="Times New Roman" w:hAnsi="Times New Roman" w:cs="Times New Roman"/>
          <w:sz w:val="28"/>
          <w:szCs w:val="28"/>
        </w:rPr>
        <w:br/>
        <w:t xml:space="preserve">«Об утверждении федеральных норм и правил в области промышленной безопасности «Правила безопасности </w:t>
      </w:r>
      <w:proofErr w:type="spellStart"/>
      <w:r w:rsidRPr="0080511D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0511D">
        <w:rPr>
          <w:rFonts w:ascii="Times New Roman" w:hAnsi="Times New Roman" w:cs="Times New Roman"/>
          <w:sz w:val="28"/>
          <w:szCs w:val="28"/>
        </w:rPr>
        <w:t xml:space="preserve"> станций газомоторного топлива»;</w:t>
      </w:r>
    </w:p>
    <w:p w:rsidR="0080511D" w:rsidRPr="0080511D" w:rsidRDefault="0080511D" w:rsidP="0080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1D">
        <w:rPr>
          <w:sz w:val="28"/>
          <w:szCs w:val="28"/>
        </w:rPr>
        <w:t xml:space="preserve">           </w:t>
      </w:r>
      <w:r w:rsidRPr="0080511D">
        <w:rPr>
          <w:rFonts w:ascii="Times New Roman" w:hAnsi="Times New Roman" w:cs="Times New Roman"/>
          <w:sz w:val="28"/>
          <w:szCs w:val="28"/>
        </w:rPr>
        <w:t xml:space="preserve">Приказ Ростехнадзора от 15 декабря 2020 г. № 531 </w:t>
      </w:r>
      <w:r w:rsidRPr="0080511D">
        <w:rPr>
          <w:rFonts w:ascii="Times New Roman" w:hAnsi="Times New Roman" w:cs="Times New Roman"/>
          <w:sz w:val="28"/>
          <w:szCs w:val="28"/>
        </w:rPr>
        <w:br/>
        <w:t xml:space="preserve">«Об утверждении федеральных норм и правил в области промышленной безопасности «Правила безопасности сетей газораспределения </w:t>
      </w:r>
      <w:r w:rsidRPr="0080511D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80511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80511D">
        <w:rPr>
          <w:rFonts w:ascii="Times New Roman" w:hAnsi="Times New Roman" w:cs="Times New Roman"/>
          <w:sz w:val="28"/>
          <w:szCs w:val="28"/>
        </w:rPr>
        <w:t>»;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hAnsi="Times New Roman" w:cs="Times New Roman"/>
          <w:sz w:val="28"/>
          <w:szCs w:val="28"/>
        </w:rPr>
        <w:t xml:space="preserve"> Приказ Ростехнадзора от 15 декабря 2020 г. № 532 </w:t>
      </w:r>
      <w:r w:rsidRPr="0080511D">
        <w:rPr>
          <w:rFonts w:ascii="Times New Roman" w:hAnsi="Times New Roman" w:cs="Times New Roman"/>
          <w:sz w:val="28"/>
          <w:szCs w:val="28"/>
        </w:rPr>
        <w:br/>
        <w:t>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газы».</w:t>
      </w:r>
    </w:p>
    <w:p w:rsidR="0080511D" w:rsidRPr="0080511D" w:rsidRDefault="0080511D" w:rsidP="0080511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объектами газораспределения и </w:t>
      </w:r>
      <w:proofErr w:type="spellStart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отношении 1985</w:t>
      </w:r>
      <w:r w:rsidRPr="0080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1254.</w:t>
      </w: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1 авария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0).</w:t>
      </w: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0 несчастных случаев со смертельным исходом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</w:tcPr>
          <w:p w:rsidR="0080511D" w:rsidRPr="0080511D" w:rsidRDefault="0080511D" w:rsidP="0080511D">
            <w:pPr>
              <w:spacing w:after="0" w:line="33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1D">
              <w:rPr>
                <w:rFonts w:ascii="Times New Roman" w:hAnsi="Times New Roman"/>
                <w:sz w:val="28"/>
                <w:szCs w:val="28"/>
              </w:rPr>
              <w:t xml:space="preserve">26 октября 2023 года в 15:30 по адресу: г. Москва, 3-я </w:t>
            </w:r>
            <w:proofErr w:type="spellStart"/>
            <w:r w:rsidRPr="0080511D">
              <w:rPr>
                <w:rFonts w:ascii="Times New Roman" w:hAnsi="Times New Roman"/>
                <w:sz w:val="28"/>
                <w:szCs w:val="28"/>
              </w:rPr>
              <w:t>Хорошевская</w:t>
            </w:r>
            <w:proofErr w:type="spellEnd"/>
            <w:r w:rsidRPr="0080511D">
              <w:rPr>
                <w:rFonts w:ascii="Times New Roman" w:hAnsi="Times New Roman"/>
                <w:sz w:val="28"/>
                <w:szCs w:val="28"/>
              </w:rPr>
              <w:t xml:space="preserve"> ул., д. 14, в здании главного корпуса ТЭЦ-16, в результате падения </w:t>
            </w:r>
            <w:r w:rsidRPr="0080511D">
              <w:rPr>
                <w:rFonts w:ascii="Times New Roman" w:hAnsi="Times New Roman"/>
                <w:sz w:val="28"/>
                <w:szCs w:val="28"/>
              </w:rPr>
              <w:br/>
              <w:t>с грузоподъемного механизма перемещаемой части конструкции демонтируемого котла ЭК-2 был поврежден внутренний газопровод среднего давления к котлам ЭК-6, ЭК-7, P=0,1 МПа, D=500 мм.</w:t>
            </w:r>
          </w:p>
          <w:p w:rsidR="0080511D" w:rsidRPr="0080511D" w:rsidRDefault="0080511D" w:rsidP="0080511D">
            <w:pPr>
              <w:spacing w:after="0" w:line="336" w:lineRule="auto"/>
              <w:ind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В результате повреждения газопровода возникло возгорание.</w:t>
            </w:r>
          </w:p>
          <w:p w:rsidR="0080511D" w:rsidRPr="0080511D" w:rsidRDefault="0080511D" w:rsidP="001D7652">
            <w:pPr>
              <w:spacing w:after="0" w:line="336" w:lineRule="auto"/>
              <w:ind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Возгорание было ликвидировано, обрушение кровли не произошло, никто не пострадал, эвакуация персонала не проводилась. </w:t>
            </w:r>
            <w:proofErr w:type="spellStart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Электро</w:t>
            </w:r>
            <w:proofErr w:type="spellEnd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br/>
              <w:t>и теплоснабжение потребителей не прекращалось.</w:t>
            </w:r>
          </w:p>
        </w:tc>
      </w:tr>
    </w:tbl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которые привели к аварии </w:t>
      </w:r>
      <w:r w:rsidRPr="0080511D">
        <w:rPr>
          <w:rFonts w:ascii="Times New Roman" w:eastAsia="Calibri" w:hAnsi="Times New Roman" w:cs="Times New Roman"/>
          <w:sz w:val="28"/>
          <w:szCs w:val="28"/>
          <w:lang w:eastAsia="ru-RU"/>
        </w:rPr>
        <w:t>в здании главного корпуса ТЭЦ-16: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газопровода, находящегося под давлением природного газа,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площадке действующего производства работ по демонтажу котла ЭК №2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отсутствие защитных устройств газопровода от возможного механического повреждения;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неисправного съемного грузозахватного приспособления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(4-х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ветвевого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цепного стропа) при перемещении демонтируемого элемента каркаса котла ЭК № 2 (массой 13,890 т) с крюками, не имеющими запирающих устройств, предусмотренных изготовителем, в результате чего не было обеспечено надежное крепление и фиксация стропа с перемещаемым грузом.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</w:tcPr>
          <w:p w:rsidR="0080511D" w:rsidRPr="0080511D" w:rsidRDefault="0080511D" w:rsidP="0080511D">
            <w:pPr>
              <w:widowControl w:val="0"/>
              <w:spacing w:after="160"/>
              <w:ind w:firstLine="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1. </w:t>
            </w:r>
            <w:r w:rsidRPr="0080511D">
              <w:rPr>
                <w:rFonts w:ascii="Times New Roman" w:hAnsi="Times New Roman"/>
                <w:sz w:val="28"/>
                <w:szCs w:val="28"/>
              </w:rPr>
              <w:t>Организационными причинами аварии в здании главного корпуса ТЭЦ-16 явились:</w:t>
            </w:r>
          </w:p>
          <w:p w:rsidR="0080511D" w:rsidRPr="0080511D" w:rsidRDefault="0080511D" w:rsidP="0080511D">
            <w:pPr>
              <w:spacing w:after="0" w:line="33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1D">
              <w:rPr>
                <w:rFonts w:ascii="Times New Roman" w:hAnsi="Times New Roman"/>
                <w:sz w:val="28"/>
                <w:szCs w:val="28"/>
              </w:rPr>
              <w:t xml:space="preserve">- отсутствие и неэффективность производственного контроля </w:t>
            </w:r>
            <w:r w:rsidRPr="0080511D">
              <w:rPr>
                <w:rFonts w:ascii="Times New Roman" w:hAnsi="Times New Roman"/>
                <w:sz w:val="28"/>
                <w:szCs w:val="28"/>
              </w:rPr>
              <w:br/>
              <w:t xml:space="preserve">за соблюдением требований промышленной безопасности при эксплуатации ОПО рег. № А01-00018-0224, в части не принятия мер, направленных </w:t>
            </w:r>
            <w:r w:rsidRPr="0080511D">
              <w:rPr>
                <w:rFonts w:ascii="Times New Roman" w:hAnsi="Times New Roman"/>
                <w:sz w:val="28"/>
                <w:szCs w:val="28"/>
              </w:rPr>
              <w:br/>
              <w:t xml:space="preserve">на предупреждение аварии на участке газопровода среднего давления, находящегося без защитных устройств (из прочных конструктивных материалов) на площадке производства демонтажных работ котла </w:t>
            </w:r>
            <w:r w:rsidRPr="0080511D">
              <w:rPr>
                <w:rFonts w:ascii="Times New Roman" w:hAnsi="Times New Roman"/>
                <w:sz w:val="28"/>
                <w:szCs w:val="28"/>
              </w:rPr>
              <w:br/>
              <w:t>ЭК № 2 (например, путем приостановки эксплуатации участка газопровода);</w:t>
            </w:r>
          </w:p>
          <w:p w:rsidR="0080511D" w:rsidRPr="0080511D" w:rsidRDefault="0080511D" w:rsidP="0080511D">
            <w:pPr>
              <w:spacing w:after="0" w:line="33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11D">
              <w:rPr>
                <w:rFonts w:ascii="Times New Roman" w:hAnsi="Times New Roman"/>
                <w:sz w:val="28"/>
                <w:szCs w:val="28"/>
              </w:rPr>
              <w:t xml:space="preserve">- не выполнение мероприятий, предусматривающих отключение участка распределительного газопровода среднего давления </w:t>
            </w:r>
            <w:proofErr w:type="spellStart"/>
            <w:r w:rsidRPr="0080511D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80511D">
              <w:rPr>
                <w:rFonts w:ascii="Times New Roman" w:hAnsi="Times New Roman"/>
                <w:sz w:val="28"/>
                <w:szCs w:val="28"/>
              </w:rPr>
              <w:t xml:space="preserve"> 500 мм, непосредственно расположенного на площадке производства демонтажных работ котла ЭК № 2 на период их проведения, в целях обеспечения содержания в исправном и безопасном состоянии сети </w:t>
            </w:r>
            <w:proofErr w:type="spellStart"/>
            <w:r w:rsidRPr="0080511D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80511D">
              <w:rPr>
                <w:rFonts w:ascii="Times New Roman" w:hAnsi="Times New Roman"/>
                <w:sz w:val="28"/>
                <w:szCs w:val="28"/>
              </w:rPr>
              <w:t xml:space="preserve"> ТЭЦ-16 находящейся в работе (предусмотренных проектной документацией 016-01-ПЗ.01.01);</w:t>
            </w:r>
          </w:p>
          <w:p w:rsidR="0080511D" w:rsidRPr="0080511D" w:rsidRDefault="0080511D" w:rsidP="0080511D">
            <w:pPr>
              <w:spacing w:after="0" w:line="336" w:lineRule="auto"/>
              <w:ind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hAnsi="Times New Roman"/>
                <w:sz w:val="28"/>
                <w:szCs w:val="28"/>
              </w:rPr>
              <w:t xml:space="preserve">- допуск к руководству работами по демонтажу оборудования котла ЭК № 2, предусматривающими подъем и перемещение грузов при помощи мостового крана, инженерно-технического работника, ответственного </w:t>
            </w:r>
            <w:r w:rsidRPr="0080511D">
              <w:rPr>
                <w:rFonts w:ascii="Times New Roman" w:hAnsi="Times New Roman"/>
                <w:sz w:val="28"/>
                <w:szCs w:val="28"/>
              </w:rPr>
              <w:br/>
              <w:t xml:space="preserve">за безопасное производство работ с применением подъемных сооружений ООО «Инвест-строй» </w:t>
            </w:r>
            <w:proofErr w:type="spellStart"/>
            <w:r w:rsidRPr="0080511D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80511D">
              <w:rPr>
                <w:rFonts w:ascii="Times New Roman" w:hAnsi="Times New Roman"/>
                <w:sz w:val="28"/>
                <w:szCs w:val="28"/>
              </w:rPr>
              <w:t xml:space="preserve"> В.А. (акт допуск № 446 от 06.09.2023), </w:t>
            </w:r>
            <w:r w:rsidRPr="0080511D">
              <w:rPr>
                <w:rFonts w:ascii="Times New Roman" w:hAnsi="Times New Roman"/>
                <w:sz w:val="28"/>
                <w:szCs w:val="28"/>
              </w:rPr>
              <w:br/>
              <w:t>не аттестованного в области промышленной безопасности в объеме требований необходимых для исполнения трудовых обязанностей.</w:t>
            </w:r>
          </w:p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15 контрольных (надзорных) мероприятий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72)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2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30)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9 (в 2022 году – 32)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4 (в 2022 году – 3)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</w:tcPr>
          <w:p w:rsidR="0080511D" w:rsidRPr="0080511D" w:rsidRDefault="0080511D" w:rsidP="0080511D">
            <w:pPr>
              <w:widowControl w:val="0"/>
              <w:spacing w:after="16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За 12 месяцев 2023 года Отделом по надзору за объектами газораспределения, </w:t>
            </w:r>
            <w:proofErr w:type="spellStart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и котлонадзора (г. Москва) проведены:</w:t>
            </w:r>
          </w:p>
          <w:p w:rsidR="0080511D" w:rsidRPr="0080511D" w:rsidRDefault="0080511D" w:rsidP="0080511D">
            <w:pPr>
              <w:tabs>
                <w:tab w:val="num" w:pos="0"/>
                <w:tab w:val="num" w:pos="180"/>
              </w:tabs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- 2 плановые проверки соблюдения требований промышленной безопасности в отношении ООО «ВТК-</w:t>
            </w:r>
            <w:proofErr w:type="spellStart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инвест</w:t>
            </w:r>
            <w:proofErr w:type="spellEnd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», АО «МОСГАЗ»;</w:t>
            </w:r>
          </w:p>
          <w:p w:rsidR="0080511D" w:rsidRPr="0080511D" w:rsidRDefault="0080511D" w:rsidP="0080511D">
            <w:pPr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- 6 проверок выполнения ранее выданных предписаний; </w:t>
            </w:r>
          </w:p>
          <w:p w:rsidR="0080511D" w:rsidRPr="0080511D" w:rsidRDefault="0080511D" w:rsidP="0080511D">
            <w:pPr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- 4 контрольно-надзорных действия в рамках постоянного надзора 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 объектах 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 опасности;</w:t>
            </w:r>
          </w:p>
          <w:p w:rsidR="0080511D" w:rsidRPr="0080511D" w:rsidRDefault="0080511D" w:rsidP="0080511D">
            <w:pPr>
              <w:widowControl w:val="0"/>
              <w:spacing w:after="16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- 8 проверок совместно с органами прокуратуры (включая прокуратуру г. Байконур) и УБЭП.</w:t>
            </w:r>
          </w:p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Проведено 44 внеплановые оценки соответствия соискателей лицензии и лицензиатов лицензионным требованиям</w:t>
            </w:r>
          </w:p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295 правонарушений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52 административных наказания. Административное приостановление деятельности применялось 0 раз, временный запрет деятельности – 0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27 административных штрафа. Общая сумма наложенных административных штрафов составила 1889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</w:tcPr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Отделом по надзору за объектами газораспределения, </w:t>
            </w:r>
            <w:proofErr w:type="spellStart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и котлонадзора (г. Москва) применено наказание в виде административного штрафа в отношении </w:t>
            </w:r>
            <w:r w:rsidRPr="0080511D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должностных лиц на сумму </w:t>
            </w:r>
            <w:r w:rsidRPr="0080511D">
              <w:rPr>
                <w:rFonts w:ascii="Times New Roman" w:eastAsia="Times New Roman" w:hAnsi="Times New Roman"/>
                <w:b/>
                <w:sz w:val="28"/>
                <w:szCs w:val="28"/>
              </w:rPr>
              <w:t>329 000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руб. и </w:t>
            </w:r>
            <w:r w:rsidRPr="0080511D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юридических лиц на сумму </w:t>
            </w:r>
            <w:r w:rsidRPr="0080511D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0511D">
              <w:rPr>
                <w:rFonts w:ascii="Times New Roman" w:eastAsia="Times New Roman" w:hAnsi="Times New Roman"/>
                <w:b/>
                <w:sz w:val="28"/>
                <w:szCs w:val="28"/>
              </w:rPr>
              <w:t>060 000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Общая сумма взысканных штрафов отделом общего промышленного надзора по Смоленской области в 2023 году составила 681,00 тыс. рублей</w:t>
            </w:r>
          </w:p>
        </w:tc>
      </w:tr>
    </w:tbl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1, из них удовлетворено 0).</w:t>
      </w: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80511D" w:rsidRPr="0080511D" w:rsidRDefault="0080511D" w:rsidP="008051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за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объектами газораспределения и </w:t>
      </w:r>
      <w:proofErr w:type="spellStart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>нарушение сроков (периодичности) проведения технического диагностирования оборудования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>нарушения обязательных к соблюдению требований при проведении газоопасных работ;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 xml:space="preserve">отсутствие или несоответствие установленным требованиям должностных инструкций для ответственных лиц и специалистов, </w:t>
      </w:r>
      <w:r w:rsidRPr="0080511D">
        <w:rPr>
          <w:rFonts w:ascii="Times New Roman" w:eastAsia="Times New Roman" w:hAnsi="Times New Roman" w:cs="Times New Roman"/>
          <w:sz w:val="28"/>
          <w:szCs w:val="28"/>
        </w:rPr>
        <w:br/>
        <w:t>а также производственных инструкций для обслуживающего персонала;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эксплуатацию зданий и сооружений, технических устройств, применяемых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</w:t>
      </w:r>
      <w:r w:rsidRPr="008051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эксплуатации вновь построенных (реконструированных) газопроводов в составе сети газоснабжения, без проведения комиссионной оценки соответствия требованиям Технического регламента «О безопасности сетей газораспределения и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</w:rPr>
        <w:t xml:space="preserve">» с участием представителя федерального органа исполнительной власти, осуществляющего функции </w:t>
      </w:r>
      <w:r w:rsidRPr="0080511D">
        <w:rPr>
          <w:rFonts w:ascii="Times New Roman" w:eastAsia="Times New Roman" w:hAnsi="Times New Roman" w:cs="Times New Roman"/>
          <w:sz w:val="28"/>
          <w:szCs w:val="28"/>
        </w:rPr>
        <w:br/>
        <w:t>по контролю (надзору) в сфере промышленной безопасности;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>нарушения требований к содержанию охранных зон подземных газопроводов;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осуществление эксплуатации оборудования с неисправными контрольно-измерительными приборами, а также средствами измерения, входящими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систему контроля, управления и ПАЗ, не прошедшими очередную метрологическую поверку;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предоставление не в полном объеме сведений для формирования государственного реестра опасных производственных объектов.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надзора за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объектами газораспределения и </w:t>
      </w:r>
      <w:proofErr w:type="spellStart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надзору за объектами газораспределения,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котлонадзора (г. Москва) во исполнение пункта 2 Протокола заседания Коллегии Ростехнадзора от 23.10.2023 № Пк-2 в Управление нефтегазового комплекса Ростехнадзора направлены предложения: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дополнении раздела </w:t>
      </w:r>
      <w:r w:rsidRPr="00805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регламента о безопасности сетей газораспределения и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Российской Федерации от 29.10.2010 № 870 обязанностью эксплуатирующей организации обеспечивать надлежащее состояние охранных зон подземных газопроводов, а также проверку наличия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сохранности опознавательных знаков обнаружения трасс подземных газопроводов;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дополнении статьи 9 Федерального закона от 21.07.1997 № 116-ФЗ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промышленной безопасности опасных производственных объектов» обязанностью эксплуатирующей организации обеспечивать контроль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работой подрядных и сервисных организаций на опасных производственных объектах;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в нормативных актах ответственности руководителя организации, эксплуатирующей опасные производственные объекты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аварию, произошедшую на опасном производственном объекте.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7071E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80511D" w:rsidRPr="0080511D" w:rsidRDefault="0080511D" w:rsidP="0080511D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объектами газораспределения, </w:t>
      </w:r>
      <w:proofErr w:type="spellStart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r w:rsidR="00717710"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котлонадзора</w:t>
      </w:r>
      <w:r w:rsidR="00717710"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:rsidR="0080511D" w:rsidRPr="0080511D" w:rsidRDefault="0080511D" w:rsidP="00805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80511D" w:rsidRPr="0080511D" w:rsidRDefault="0080511D" w:rsidP="00805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255 юридических лиц, индивидуальных предпринимателей, эксплуатирующих опасные производственные объекты, было объявлено 270 предостережения о недопустимости нарушения обязательных требований в области промышленной безопасности;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93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8051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80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профилактических мероприятий при осуществлении государственного надзора в области промышленной безопасности;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- график консультирования работников МТУ Ростехнадзора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контроля и надзора;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содержащие результаты обобщения правоприменительной практики.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обсуждения результатов правоприменительной практики;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</w:t>
      </w:r>
      <w:r w:rsidRPr="0080511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 участием </w:t>
      </w:r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представителей Префектуры </w:t>
      </w:r>
      <w:proofErr w:type="spellStart"/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ТиНАО</w:t>
      </w:r>
      <w:proofErr w:type="spellEnd"/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, Департамента городского имущества города Москвы и Департамента жилищного - коммунального хозяйства города Москвы</w:t>
      </w:r>
      <w:r w:rsidRPr="0080511D">
        <w:rPr>
          <w:rFonts w:ascii="Times New Roman" w:eastAsia="Times New Roman" w:hAnsi="Times New Roman" w:cs="Courier New"/>
          <w:sz w:val="28"/>
          <w:szCs w:val="28"/>
          <w:lang w:eastAsia="ru-RU"/>
        </w:rPr>
        <w:t>, АО «МОСГАЗ»: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по вопросу реализации мер, направленных на проведение инвентаризации бесхозяйных объектов газоснабжения, находящихся на </w:t>
      </w:r>
      <w:proofErr w:type="gramStart"/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территории</w:t>
      </w:r>
      <w:r w:rsidR="00CE0C1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proofErr w:type="spellStart"/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ТиНАО</w:t>
      </w:r>
      <w:proofErr w:type="spellEnd"/>
      <w:proofErr w:type="gramEnd"/>
      <w:r w:rsidR="00CE0C18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г. Москвы, оптимизации проведения процедуры их передачи специализированным организациям для дальнейшей эксплуатации </w:t>
      </w:r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br/>
        <w:t xml:space="preserve">в соответствии с законодательством Российской Федерации с участием представителей Префектуры </w:t>
      </w:r>
      <w:proofErr w:type="spellStart"/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ТиНАО</w:t>
      </w:r>
      <w:proofErr w:type="spellEnd"/>
      <w:r w:rsidRPr="0080511D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, Департамента городского имущества города Москвы и Департамента жилищного - коммунального хозяйства города Москвы.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CE0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</w:tcPr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За 12 месяцев 2023 года Отделом по надзору за объектами газораспределения, </w:t>
            </w:r>
            <w:proofErr w:type="spellStart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и котлонадзора (г. Москва) в адрес 153 организаций направлено 6 информационных писем.</w:t>
            </w:r>
          </w:p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электронном виде, тематика которых касалась: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требований промышленной безопасности при эксплуатации технических устройств, здании, строений и сооружений на ОПО;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применения действующего законодательства в области промышленной безопасности и лицензирования.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</w:tcPr>
          <w:p w:rsidR="0080511D" w:rsidRPr="0080511D" w:rsidRDefault="0080511D" w:rsidP="0080511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Отделом по надзору за объектами газораспределения, </w:t>
            </w:r>
            <w:proofErr w:type="spellStart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и котлонадзора (г. Москва), в установленном порядке рассмотрено </w:t>
            </w:r>
            <w:r w:rsidRPr="0080511D"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обращений граждан и организаций.</w:t>
            </w:r>
          </w:p>
        </w:tc>
      </w:tr>
    </w:tbl>
    <w:p w:rsidR="0080511D" w:rsidRPr="0080511D" w:rsidRDefault="0080511D" w:rsidP="008051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1D" w:rsidRPr="0080511D" w:rsidRDefault="0080511D" w:rsidP="00805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объектами газораспределения и </w:t>
      </w:r>
      <w:proofErr w:type="spellStart"/>
      <w:proofErr w:type="gramStart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11D" w:rsidRPr="0080511D" w:rsidRDefault="0080511D" w:rsidP="00805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 или несвоевременное выполнение работ по обслуживанию и ремонту;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 xml:space="preserve"> несоблюдение требований к квалификации персонала, осуществляющего работы по использованию и содержанию опасных объектов;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производственного контроля на опасных производственных объектов со стороны эксплуатирующих организаций;</w:t>
      </w:r>
    </w:p>
    <w:p w:rsidR="0080511D" w:rsidRPr="0080511D" w:rsidRDefault="0080511D" w:rsidP="008051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D" w:rsidRPr="0080511D" w:rsidRDefault="0080511D" w:rsidP="0080511D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Предлагаем,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и создания условий для доведения обязательных требований до контролируемых лиц, повысить информированность 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br/>
              <w:t>о способах их соблюдения;</w:t>
            </w:r>
          </w:p>
          <w:p w:rsidR="0080511D" w:rsidRPr="0080511D" w:rsidRDefault="0080511D" w:rsidP="0080511D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>направлять информационные письма с обзором аварий и причин их возникновения, произошедших на опасных производственных объектах</w:t>
            </w:r>
            <w:r w:rsidR="00210E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промышленной безопасности: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 промышленной безопасности;</w:t>
      </w:r>
    </w:p>
    <w:p w:rsidR="0080511D" w:rsidRPr="0080511D" w:rsidRDefault="0080511D" w:rsidP="0080511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в области надзора </w:t>
      </w:r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объектами газораспределения и </w:t>
      </w:r>
      <w:proofErr w:type="spellStart"/>
      <w:r w:rsidRPr="008051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газопотребления</w:t>
      </w:r>
      <w:proofErr w:type="spellEnd"/>
      <w:r w:rsidRPr="0080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1D" w:rsidRPr="0080511D" w:rsidTr="002F60D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1D" w:rsidRPr="0080511D" w:rsidRDefault="0080511D" w:rsidP="0080511D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80511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Дополнительно предлагаем,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провести анализ состояния промышленной безопасности на опасных производственных объектах, путем организации проведения внеплановых проверок производственного контроля за соблюдением требований промышленной безопасности</w:t>
            </w:r>
            <w:r w:rsidRPr="0080511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210EB2" w:rsidRDefault="00210EB2" w:rsidP="002547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 w:bidi="ru-RU"/>
        </w:rPr>
      </w:pPr>
    </w:p>
    <w:p w:rsidR="001D7652" w:rsidRDefault="001D7652" w:rsidP="002547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 w:bidi="ru-RU"/>
        </w:rPr>
      </w:pPr>
    </w:p>
    <w:p w:rsidR="00254762" w:rsidRPr="00254762" w:rsidRDefault="00254762" w:rsidP="002547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7177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Pr="00717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 объектами котлонадзора</w:t>
      </w:r>
      <w:r w:rsidRPr="007177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по г. Москве и Смоленской области</w:t>
      </w:r>
    </w:p>
    <w:p w:rsidR="00254762" w:rsidRPr="00254762" w:rsidRDefault="00254762" w:rsidP="002547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254762" w:rsidRPr="00254762" w:rsidRDefault="00254762" w:rsidP="0025476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</w:t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объектами котлонадзора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нормативные правовые акты:</w:t>
      </w: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регламент Таможенного союза «О безопасности машин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оборудования» (ТР ТС 010/2011)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«О безопасности оборудования, работающего под избыточным давлением» (ТР ТС 032/2013);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Calibri" w:hAnsi="Times New Roman" w:cs="Times New Roman"/>
          <w:sz w:val="28"/>
          <w:szCs w:val="28"/>
        </w:rPr>
        <w:t>Федеральный закон от 2</w:t>
      </w:r>
      <w:r w:rsidRPr="00254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июля 1997 г. № 116-ФЗ </w:t>
      </w:r>
      <w:r w:rsidRPr="0025476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декабря 2002 г.  № 184-ФЗ «О техническом регулировании»;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случае аварии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опасном объекте»;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декабря 2004 г. № 190-ФЗ;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Calibri" w:hAnsi="Times New Roman" w:cs="Times New Roman"/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4 мая 2011 г. № 99-ФЗ </w:t>
      </w:r>
      <w:r w:rsidRPr="00254762">
        <w:rPr>
          <w:rFonts w:ascii="Times New Roman" w:eastAsia="Calibri" w:hAnsi="Times New Roman" w:cs="Times New Roman"/>
          <w:sz w:val="28"/>
          <w:szCs w:val="28"/>
        </w:rPr>
        <w:br/>
        <w:t>«О лицензировании отдельных видов деятельности»;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декабря 2020 г. № 2168 «Об организации и осуществлении производственного контроля за соблюдением требований промышленной безопасности»;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 января 2023 г. № 13 «Об аттестации в области промышленной безопасности, по вопросам безопасности гидротехнических сооружений, безопасности в сфере </w:t>
      </w:r>
      <w:proofErr w:type="spellStart"/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элетроэнергетики</w:t>
      </w:r>
      <w:proofErr w:type="spellEnd"/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Ростехнадзора от 15 декабря 2020 г. № 536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762">
        <w:rPr>
          <w:rFonts w:ascii="Times New Roman" w:hAnsi="Times New Roman" w:cs="Times New Roman"/>
          <w:sz w:val="28"/>
          <w:szCs w:val="28"/>
        </w:rPr>
        <w:t>Приказ Ростехнадзора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762">
        <w:rPr>
          <w:rFonts w:ascii="Times New Roman" w:hAnsi="Times New Roman" w:cs="Times New Roman"/>
          <w:sz w:val="28"/>
          <w:szCs w:val="28"/>
        </w:rPr>
        <w:t xml:space="preserve">Приказ Ростехнадзора от 15 декабря 2020 г. № 530 </w:t>
      </w:r>
      <w:r w:rsidRPr="00254762">
        <w:rPr>
          <w:rFonts w:ascii="Times New Roman" w:hAnsi="Times New Roman" w:cs="Times New Roman"/>
          <w:sz w:val="28"/>
          <w:szCs w:val="28"/>
        </w:rPr>
        <w:br/>
        <w:t xml:space="preserve">«Об утверждении федеральных норм и правил в области промышленной безопасности «Правила безопасности </w:t>
      </w:r>
      <w:proofErr w:type="spellStart"/>
      <w:r w:rsidRPr="00254762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254762">
        <w:rPr>
          <w:rFonts w:ascii="Times New Roman" w:hAnsi="Times New Roman" w:cs="Times New Roman"/>
          <w:sz w:val="28"/>
          <w:szCs w:val="28"/>
        </w:rPr>
        <w:t xml:space="preserve"> станций газомоторного топлива»;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hAnsi="Times New Roman" w:cs="Times New Roman"/>
          <w:sz w:val="28"/>
          <w:szCs w:val="28"/>
        </w:rPr>
        <w:t xml:space="preserve">Приказ Ростехнадзора от 15 декабря 2020 г. № 532 </w:t>
      </w:r>
      <w:r w:rsidRPr="00254762">
        <w:rPr>
          <w:rFonts w:ascii="Times New Roman" w:hAnsi="Times New Roman" w:cs="Times New Roman"/>
          <w:sz w:val="28"/>
          <w:szCs w:val="28"/>
        </w:rPr>
        <w:br/>
        <w:t>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газы».</w:t>
      </w:r>
    </w:p>
    <w:p w:rsidR="00254762" w:rsidRPr="00254762" w:rsidRDefault="00254762" w:rsidP="0025476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</w:t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объектами котлонадзора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отношении 1604</w:t>
      </w:r>
      <w:r w:rsidRPr="002547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780.</w:t>
      </w: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1 авария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0).</w:t>
      </w: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0 несчастных случаев со смертельным исходом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</w:tcPr>
          <w:p w:rsidR="00254762" w:rsidRPr="00254762" w:rsidRDefault="00254762" w:rsidP="00254762">
            <w:pPr>
              <w:spacing w:after="0" w:line="336" w:lineRule="auto"/>
              <w:ind w:firstLine="68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4762">
              <w:rPr>
                <w:rFonts w:ascii="Times New Roman" w:eastAsiaTheme="minorEastAsia" w:hAnsi="Times New Roman"/>
                <w:sz w:val="28"/>
                <w:szCs w:val="28"/>
              </w:rPr>
              <w:t xml:space="preserve">22 июля 2023 года в 15 часов 29 минут произошла разгерметизация участка вводного трубопровода тепловой сети Ду-200 мм, расположенного </w:t>
            </w:r>
            <w:r w:rsidRPr="00254762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на минус первом этаже ТЦ «Времена года» по адресу: года Москва, Кутузовский проспект, д.48. </w:t>
            </w:r>
          </w:p>
          <w:p w:rsidR="00254762" w:rsidRPr="00254762" w:rsidRDefault="00254762" w:rsidP="00254762">
            <w:pPr>
              <w:spacing w:after="0" w:line="33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762">
              <w:rPr>
                <w:rFonts w:ascii="Times New Roman" w:hAnsi="Times New Roman"/>
                <w:sz w:val="28"/>
                <w:szCs w:val="28"/>
              </w:rPr>
              <w:t>В результате разгерметизации произошел розлив теплоносителя (горячей воды с параметрами 77</w:t>
            </w:r>
            <w:r w:rsidRPr="0025476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254762">
              <w:rPr>
                <w:rFonts w:ascii="Times New Roman" w:hAnsi="Times New Roman"/>
                <w:sz w:val="28"/>
                <w:szCs w:val="28"/>
              </w:rPr>
              <w:t>С в прямом трубопроводе и 43</w:t>
            </w:r>
            <w:r w:rsidRPr="0025476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254762">
              <w:rPr>
                <w:rFonts w:ascii="Times New Roman" w:hAnsi="Times New Roman"/>
                <w:sz w:val="28"/>
                <w:szCs w:val="28"/>
              </w:rPr>
              <w:t>С в обратном, давлением 9,5 кгс/см</w:t>
            </w:r>
            <w:r w:rsidRPr="0025476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762">
              <w:rPr>
                <w:rFonts w:ascii="Times New Roman" w:hAnsi="Times New Roman"/>
                <w:sz w:val="28"/>
                <w:szCs w:val="28"/>
              </w:rPr>
              <w:t xml:space="preserve">) в помещения, близко прилегающие к месту нахождения трубопровода и находящиеся в аренде ООО «ГЛОБУС ГУРМЭ». </w:t>
            </w:r>
          </w:p>
          <w:p w:rsidR="00254762" w:rsidRPr="00254762" w:rsidRDefault="00254762" w:rsidP="00254762">
            <w:pPr>
              <w:spacing w:after="0" w:line="33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762">
              <w:rPr>
                <w:rFonts w:ascii="Times New Roman" w:hAnsi="Times New Roman"/>
                <w:sz w:val="28"/>
                <w:szCs w:val="28"/>
              </w:rPr>
              <w:t xml:space="preserve">В результате аварии на трубопроводе пострадало 13 человек (из них </w:t>
            </w:r>
            <w:r w:rsidRPr="00254762">
              <w:rPr>
                <w:rFonts w:ascii="Times New Roman" w:hAnsi="Times New Roman"/>
                <w:sz w:val="28"/>
                <w:szCs w:val="28"/>
              </w:rPr>
              <w:br/>
              <w:t>4 со смертельным исходом). Пострадавшие являются (являлись) сотрудниками ООО «Столичная торговая компания».</w:t>
            </w:r>
          </w:p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</w:tcPr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254762">
              <w:rPr>
                <w:rFonts w:ascii="Times New Roman" w:hAnsi="Times New Roman"/>
                <w:sz w:val="28"/>
                <w:szCs w:val="28"/>
              </w:rPr>
              <w:t xml:space="preserve">Причины </w:t>
            </w:r>
            <w:r w:rsidR="00717710" w:rsidRPr="00254762">
              <w:rPr>
                <w:rFonts w:ascii="Times New Roman" w:hAnsi="Times New Roman"/>
                <w:sz w:val="28"/>
                <w:szCs w:val="28"/>
              </w:rPr>
              <w:t>аварии,</w:t>
            </w:r>
            <w:r w:rsidRPr="00254762">
              <w:rPr>
                <w:rFonts w:ascii="Times New Roman" w:hAnsi="Times New Roman"/>
                <w:sz w:val="28"/>
                <w:szCs w:val="28"/>
              </w:rPr>
              <w:t xml:space="preserve"> произошедшей в </w:t>
            </w:r>
            <w:r w:rsidRPr="00254762">
              <w:rPr>
                <w:rFonts w:ascii="Times New Roman" w:eastAsiaTheme="minorEastAsia" w:hAnsi="Times New Roman"/>
                <w:sz w:val="28"/>
                <w:szCs w:val="28"/>
              </w:rPr>
              <w:t xml:space="preserve">ТЦ «Времена года» </w:t>
            </w:r>
            <w:r w:rsidRPr="00254762">
              <w:rPr>
                <w:rFonts w:ascii="Times New Roman" w:hAnsi="Times New Roman"/>
                <w:sz w:val="28"/>
                <w:szCs w:val="28"/>
              </w:rPr>
              <w:t>в настоящее время устанавливаются, техническое расследование причин аварии не завершено.</w:t>
            </w:r>
          </w:p>
        </w:tc>
      </w:tr>
    </w:tbl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24 контрольных (надзорных) мероприятий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56)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0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7)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10 (в 2022 году – 3)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14 (в 2022 году – 3)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</w:tcPr>
          <w:p w:rsidR="00254762" w:rsidRPr="00254762" w:rsidRDefault="00254762" w:rsidP="00254762">
            <w:pPr>
              <w:widowControl w:val="0"/>
              <w:spacing w:after="16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За 12 месяцев 2023 года Отделом по надзору газораспределения, </w:t>
            </w:r>
            <w:proofErr w:type="spellStart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и котлонадзора (г. Москва) проведены:</w:t>
            </w:r>
          </w:p>
          <w:p w:rsidR="00254762" w:rsidRPr="00254762" w:rsidRDefault="00254762" w:rsidP="00254762">
            <w:pPr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- 3 проверки выполнения ранее выданных предписаний; </w:t>
            </w:r>
          </w:p>
          <w:p w:rsidR="00254762" w:rsidRPr="00254762" w:rsidRDefault="00254762" w:rsidP="00254762">
            <w:pPr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- 1 проверка по обращению организации ООО «КБК Черемушки»;</w:t>
            </w:r>
          </w:p>
          <w:p w:rsidR="00254762" w:rsidRPr="00254762" w:rsidRDefault="00254762" w:rsidP="00254762">
            <w:pPr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- 2 проверки при выявлении соответствия объекта контроля параметрам, утверждённым индикаторами риска нарушения обязательных требований;</w:t>
            </w:r>
          </w:p>
          <w:p w:rsidR="00254762" w:rsidRPr="00254762" w:rsidRDefault="00254762" w:rsidP="00254762">
            <w:pPr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- 1 проверка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гражданина;</w:t>
            </w:r>
          </w:p>
          <w:p w:rsidR="00254762" w:rsidRPr="00254762" w:rsidRDefault="00254762" w:rsidP="00254762">
            <w:pPr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- 14 контрольно-надзорных действий в рамках постоянного надзора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 объектах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 опасности;</w:t>
            </w:r>
          </w:p>
          <w:p w:rsidR="00254762" w:rsidRPr="00254762" w:rsidRDefault="00254762" w:rsidP="00254762">
            <w:pPr>
              <w:widowControl w:val="0"/>
              <w:spacing w:after="16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- 5 проверок совместно с органами прокуратуры (включая прокуратуру г. Байконур) и УБЭП;</w:t>
            </w:r>
          </w:p>
          <w:p w:rsidR="00254762" w:rsidRPr="00254762" w:rsidRDefault="00254762" w:rsidP="00254762">
            <w:pPr>
              <w:tabs>
                <w:tab w:val="num" w:pos="0"/>
                <w:tab w:val="num" w:pos="180"/>
              </w:tabs>
              <w:spacing w:after="0" w:line="33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приняты участия в плановых проверках ООО «ВТК-</w:t>
            </w:r>
            <w:proofErr w:type="spellStart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инвест</w:t>
            </w:r>
            <w:proofErr w:type="spellEnd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ООО «Логика» в качестве соисполнителя по направлению котлонадзора,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br/>
              <w:t>а также в плановой проверке экспертной организации ООО «ИКЦ «</w:t>
            </w:r>
            <w:proofErr w:type="spellStart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Промтехбезопасность</w:t>
            </w:r>
            <w:proofErr w:type="spellEnd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Проведены 17 внеплановых оценок соответствия соискателей лицензии и лицензиатов лицензионным требованиям</w:t>
            </w:r>
            <w:r w:rsidR="0071771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336 правонарушения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44 административных наказаний. Административное приостановление деятельности применялось 0 раз, временный запрет деятельности – 0</w:t>
      </w:r>
      <w:r w:rsidRPr="002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21 административный штраф. Общая сумма наложенных административных штрафов составила 1935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</w:tcPr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Отделом по надзору газораспределения, </w:t>
            </w:r>
            <w:proofErr w:type="spellStart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котлонадзора (г. Москва) применено наказание в виде административного штрафа в отношении </w:t>
            </w:r>
            <w:r w:rsidRPr="00254762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должностных лиц на сумму </w:t>
            </w:r>
            <w:r w:rsidRPr="00254762">
              <w:rPr>
                <w:rFonts w:ascii="Times New Roman" w:eastAsia="Times New Roman" w:hAnsi="Times New Roman"/>
                <w:b/>
                <w:sz w:val="28"/>
                <w:szCs w:val="28"/>
              </w:rPr>
              <w:t>225 000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руб. и </w:t>
            </w:r>
            <w:r w:rsidRPr="0025476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юридических лиц на сумму </w:t>
            </w:r>
            <w:r w:rsidRPr="00254762">
              <w:rPr>
                <w:rFonts w:ascii="Times New Roman" w:eastAsia="Times New Roman" w:hAnsi="Times New Roman"/>
                <w:b/>
                <w:sz w:val="28"/>
                <w:szCs w:val="28"/>
              </w:rPr>
              <w:t>420 000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руб. 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Общая сумма взысканных штрафов отделом общего промышленного надзора по Смоленской области в 2023 году составила 440,00 тыс. рублей.</w:t>
            </w:r>
          </w:p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не зарегистрировано).</w:t>
      </w: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254762" w:rsidRPr="00254762" w:rsidRDefault="00254762" w:rsidP="0025476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за </w:t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объектами котлонадзора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>нарушение сроков (периодичности) проведения технических освидетельствований, технического диагностирования оборудования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>эксплуатацию трубопроводов пара с нарушением требований промышленной безопасности;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 xml:space="preserve">отсутствие или несоответствие установленным требованиям должностных инструкций для ответственных лиц и специалистов, </w:t>
      </w:r>
      <w:r w:rsidRPr="00254762">
        <w:rPr>
          <w:rFonts w:ascii="Times New Roman" w:eastAsia="Times New Roman" w:hAnsi="Times New Roman" w:cs="Times New Roman"/>
          <w:sz w:val="28"/>
          <w:szCs w:val="28"/>
        </w:rPr>
        <w:br/>
        <w:t>а также производственных инструкций для обслуживающего персонала;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осуществление эксплуатации оборудования с неисправными контрольно-измерительными приборами, а также средствами измерения, входящими </w:t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в систему контроля, управления и ПАЗ, не прошедшими очередную метрологическую </w:t>
      </w:r>
      <w:proofErr w:type="spellStart"/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поверкуж</w:t>
      </w:r>
      <w:proofErr w:type="spellEnd"/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 xml:space="preserve">ввод в эксплуатацию технических устройств с нарушением требований федеральных норм и правил в области промышленной безопасности, а также оборудования не соответствующего требованиям технических регламентов </w:t>
      </w:r>
      <w:r w:rsidRPr="00254762">
        <w:rPr>
          <w:rFonts w:ascii="Times New Roman" w:eastAsia="Times New Roman" w:hAnsi="Times New Roman" w:cs="Times New Roman"/>
          <w:sz w:val="28"/>
          <w:szCs w:val="28"/>
        </w:rPr>
        <w:br/>
        <w:t>и статье 7 Федерального закона от 21 июля 1997 г. № 116-ФЗ «О промышленной безопасности опасных производственных объектов»;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>эксплуатацию зданий, сооружений и технических устройств, применяемых на объектах, за пределами расчетного срока службы.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надзора за </w:t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объектами котлонадзора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177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177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62" w:rsidRPr="00254762" w:rsidRDefault="00254762" w:rsidP="0025476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</w:t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объектами котлонадзора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254762" w:rsidRPr="00254762" w:rsidRDefault="00254762" w:rsidP="002547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254762" w:rsidRPr="00254762" w:rsidRDefault="00254762" w:rsidP="002547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91 юридических лиц, индивидуальных предпринимателей, эксплуатирующих опасные производственные объекты, было объявлено 113 предостережений о недопустимости нарушения обязательных требований в области промышленной безопасности;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241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2547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2547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547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профилактических мероприятий при осуществлении государственного надзора в области промышленной безопасности;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- график консультирования работников МТУ Ростехнадзора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контроля и надзора;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содержащие результаты обобщения правоприменительной практики.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обсуждения результатов правоприменительной практики;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</w:t>
      </w:r>
      <w:r w:rsidRPr="002547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 участием представителей Департамента городского имущества, Государственной инспекции по контролю за использованием объектов недвижимости города Москвы, Департамента жилищного-коммунального хозяйства города Москвы, Управления </w:t>
      </w:r>
      <w:proofErr w:type="spellStart"/>
      <w:r w:rsidRPr="00254762">
        <w:rPr>
          <w:rFonts w:ascii="Times New Roman" w:eastAsia="Times New Roman" w:hAnsi="Times New Roman" w:cs="Courier New"/>
          <w:sz w:val="28"/>
          <w:szCs w:val="28"/>
          <w:lang w:eastAsia="ru-RU"/>
        </w:rPr>
        <w:t>Росреестра</w:t>
      </w:r>
      <w:proofErr w:type="spellEnd"/>
      <w:r w:rsidRPr="002547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Москве, Префектур и Управ города Москвы, ПАО «МОЭК»: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Courier New"/>
          <w:sz w:val="28"/>
          <w:szCs w:val="28"/>
          <w:lang w:eastAsia="ru-RU"/>
        </w:rPr>
        <w:t>по вопросам касающихся проблем возникающих при реализации мер, направленных на возврат в хозяйственный оборот участков бесхозяйных тепловых сетей, расположенных на территории города Москвы в целях организации их эксплуатации в соответствии с требованиями промышленной безопасности</w:t>
      </w:r>
      <w:r w:rsidRPr="00254762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.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</w:tcPr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За 12 месяцев 2023 года Отделом по надзору за объектами газораспределения, </w:t>
            </w:r>
            <w:proofErr w:type="spellStart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и котлонадзора (г. Москва) в адрес 21 организации направлено 2 информационных письма.</w:t>
            </w:r>
          </w:p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требований промышленной безопасности при эксплуатации технических устройств, здании, строений и сооружений на ОПО;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применения действующего законодательства в области промышленной безопасности и лицензирования.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</w:tcPr>
          <w:p w:rsidR="00254762" w:rsidRPr="00254762" w:rsidRDefault="00254762" w:rsidP="00254762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В установленном порядке рассмотрено </w:t>
            </w:r>
            <w:r w:rsidRPr="00254762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обращения граждан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br/>
              <w:t>и организаций.</w:t>
            </w:r>
          </w:p>
        </w:tc>
      </w:tr>
    </w:tbl>
    <w:p w:rsidR="00254762" w:rsidRPr="00254762" w:rsidRDefault="00254762" w:rsidP="0025476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62" w:rsidRPr="00254762" w:rsidRDefault="00254762" w:rsidP="002547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объектами котлонадзора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254762" w:rsidRPr="00254762" w:rsidRDefault="00254762" w:rsidP="002547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 или несвоевременное выполнение работ по обслуживанию и ремонту;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объектов;</w:t>
      </w:r>
    </w:p>
    <w:p w:rsidR="00254762" w:rsidRPr="00254762" w:rsidRDefault="00254762" w:rsidP="007177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</w:t>
      </w:r>
      <w:r w:rsidR="007177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(надзорной)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2" w:rsidRPr="00254762" w:rsidRDefault="00254762" w:rsidP="00254762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Предлагаем,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и создания условий для доведения обязательных требований до контролируемых лиц, повысить информированность 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br/>
              <w:t>о способах их соблюдения. Направлять информационные письма с обзором аварий и причин их возникновения, произошедших на опасных производственных объектах</w:t>
            </w:r>
            <w:r w:rsidR="0071771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54762" w:rsidRPr="00254762" w:rsidRDefault="00254762" w:rsidP="00254762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промышленной безопасности: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 промышленной безопасности;</w:t>
      </w:r>
    </w:p>
    <w:p w:rsidR="00254762" w:rsidRPr="00254762" w:rsidRDefault="00254762" w:rsidP="0025476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в области надзора </w:t>
      </w:r>
      <w:r w:rsidRPr="002547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объектами котлонадзора</w:t>
      </w:r>
      <w:r w:rsidRPr="0025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4762" w:rsidRPr="00254762" w:rsidTr="002F60D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2" w:rsidRPr="00254762" w:rsidRDefault="00254762" w:rsidP="00254762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254762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Дополнительно предлагаем,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провести анализ состояния промышленной безопасности на опасных производственных объектах, путем организации проведения внеплановых проверок производственного контроля за соблюдением требований промышленной безопасности</w:t>
            </w:r>
            <w:r w:rsidRPr="00254762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80511D" w:rsidRPr="0080511D" w:rsidRDefault="0080511D" w:rsidP="0080511D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D95" w:rsidRDefault="00314D95" w:rsidP="00314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A17CBB" w:rsidRDefault="00210EB2" w:rsidP="0042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</w:t>
      </w:r>
      <w:r w:rsidR="00BC5555" w:rsidRPr="0071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1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горный надзор</w:t>
      </w:r>
    </w:p>
    <w:p w:rsidR="003624A2" w:rsidRDefault="003624A2" w:rsidP="00BC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4A2" w:rsidRPr="003624A2" w:rsidRDefault="003624A2" w:rsidP="003624A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о правоприменительной практике при осуществлении федерального государственного горного надзора подготовлен в целях реализации положений Федерального закона от 31 июля 2020 г. </w:t>
      </w:r>
      <w:r w:rsidR="002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контроле», постановления Правительства Российской Федерации от 30 июня 2021 г. № 1074 «О федеральном государственном горном надзоре»,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приказом Федеральной службы по экологическому, технологическому и атомному надзору от 23 августа 2023 г. № 307 «Об утверждении Порядка организации работы по обобщению правоприменительной практики контрольной (надзорной) деятельности в Федеральной службе по экологическому, технологическому и атомному надзору».</w:t>
      </w:r>
    </w:p>
    <w:p w:rsidR="003624A2" w:rsidRPr="003624A2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Ростехнадзором</w:t>
      </w:r>
      <w:proofErr w:type="spellEnd"/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 проводится 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br/>
        <w:t>для решения следующих задач:</w:t>
      </w:r>
    </w:p>
    <w:p w:rsidR="003624A2" w:rsidRPr="003624A2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624A2" w:rsidRPr="003624A2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624A2" w:rsidRPr="003624A2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624A2" w:rsidRPr="003624A2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3624A2" w:rsidRPr="003624A2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горного надзора применяются следующие основные нормативные правовые акты:</w:t>
      </w:r>
    </w:p>
    <w:p w:rsidR="003624A2" w:rsidRPr="00432709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«О промышленной безопасности опасных производственных объектов» от 21.07.1997 № 116-ФЗ;</w: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 Российской Федерации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21.02.1992 № 2395-1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недрах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27 декабря 2002 г. «О техническом регулировании»; </w: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HYPERLINK "kodeks://link/d?nd=9003403&amp;point=mark=000000000000000000000000000000000000000000000000007D20K3"\o"’’О недрах (в редакции Федерального закона от 3 марта 1995 года N 27-ФЗ) (с изменениями на 11 июня 2021 года)’’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Закон РФ от 21.02.1992 N 2395-1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Статус: действующая редакция (действ. с 01.07.2021)"</w:instrTex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Федеральный закон от 31.07.2020 N 248-ФЗ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Статус: действующая редакция (действ. с 01.07.2021)"</w:instrTex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31.07.2020 № 248-ФЗ «О государственном контроле (надзоре) и муниципальном контроле в Российской Федерации»; 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HYPERLINK "kodeks://link/d?nd=902192610&amp;point=mark=000000000000000000000000000000000000000000000000008PI0M0"\o"’’Технический регламент о безопасности зданий и сооружений (с изменениями на 2 июля 2013 года)’’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Федеральный закон от 30.12.2009 N 384-ФЗ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Статус: действующая редакция (действ. с 01.09.2013)"</w:instrTex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30.12.2009 № 384-ФЗ «Технический регламент                       о безопасности зданий и сооружений»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HYPERLINK "kodeks://link/d?nd=902307910&amp;point=mark=000000000000000000000000000000000000000000000000007DI0K7"\o"’’ТР ТС 012/2011 Технический регламент Таможенного союза ’’О безопасности оборудования для работы во ...’’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(утв. решением Комиссии Таможенного союза от 18.10.2011 N 825)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Технический регламент Таможенного союза от ...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Статус: действует с 15.02.2013"</w:instrTex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Технический регламент Таможенного союза «О безопасности оборудования для работы во взрывоопасных средах» 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(утв. решением Комиссии Таможенного союза от 18.10.2011 N 825)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Технический регламент Таможенного союза от ...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Статус: действует с 15.02.2013"</w:instrTex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 ТС 012/2011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Технический регламент таможенного союза «О безопасности машин                         и оборудования» (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HYPERLINK "kodeks://link/d?nd=902307904&amp;point=mark=0000000000000000000000000000000000000000000000000064U0IK"\o"’’ТР ТС 010/2011 Технический регламент Таможенного союза ’’О безопасности машин и оборудования’’ ...’’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(утв. решением Комиссии Таможенного союза от 18.10.2011 N 823)</w:instrText>
      </w:r>
    </w:p>
    <w:p w:rsidR="003624A2" w:rsidRPr="00432709" w:rsidRDefault="003624A2" w:rsidP="003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Технический регламент Таможенного ...</w:instrText>
      </w:r>
    </w:p>
    <w:p w:rsidR="003624A2" w:rsidRPr="00432709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Статус: действующая редакция (действ. с 02.12.201"</w:instrTex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 ТС 010/2011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3624A2" w:rsidRPr="00432709" w:rsidRDefault="003624A2" w:rsidP="003624A2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ископаемых», утверждённые приказом Ростехнадзора от 8.12.2020 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№ 505; </w:t>
      </w:r>
    </w:p>
    <w:p w:rsidR="003624A2" w:rsidRPr="00432709" w:rsidRDefault="003624A2" w:rsidP="003624A2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02.02.2010 № 39 «Об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недр»; </w:t>
      </w:r>
    </w:p>
    <w:p w:rsidR="003624A2" w:rsidRPr="00432709" w:rsidRDefault="003624A2" w:rsidP="003624A2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16.09.2020 </w:t>
      </w:r>
      <w:r w:rsidR="002D7C63"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1465 «Об утверждении Правил подготовки и оформления документов, удостоверяющих уточненные границы горного отвода»;</w:t>
      </w:r>
    </w:p>
    <w:p w:rsidR="003624A2" w:rsidRPr="00432709" w:rsidRDefault="003624A2" w:rsidP="003624A2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3.05.2012 № 429 «Об утверждении Положения об установлении и изменении границ участков недр, предоставленных в пользование»;</w:t>
      </w:r>
    </w:p>
    <w:p w:rsidR="003624A2" w:rsidRPr="00432709" w:rsidRDefault="003624A2" w:rsidP="003624A2">
      <w:pPr>
        <w:tabs>
          <w:tab w:val="left" w:pos="284"/>
        </w:tabs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16.09.2020                      № 1466 «Об утверждении Правил подготовки, рассмотрения и согласования планов и схем развития горных работ по видам полезных ископаемых»;</w:t>
      </w:r>
    </w:p>
    <w:p w:rsidR="003624A2" w:rsidRPr="00432709" w:rsidRDefault="003624A2" w:rsidP="003624A2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15.12.2020 № 537 «Об утверждении Требований               к подготовке, содержанию и оформлению планов и схем развития горных работ и формы заявления о согласовании планов и (или) схем развития горных работ»; </w:t>
      </w:r>
    </w:p>
    <w:p w:rsidR="003624A2" w:rsidRPr="00432709" w:rsidRDefault="003624A2" w:rsidP="003624A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1.11.2021 № 364 «Об утверждении индикатора риска нарушения обязательных требований при осуществлении федерального государственного горного надзора»; </w:t>
      </w:r>
    </w:p>
    <w:p w:rsidR="003624A2" w:rsidRPr="00432709" w:rsidRDefault="003624A2" w:rsidP="003624A2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9.12.2020 № 508 «Об утверждении Требований                 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</w:t>
      </w:r>
      <w:r w:rsidR="00432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чнённые границы горного отвода»</w:t>
      </w:r>
      <w:r w:rsidRPr="00432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A2" w:rsidRPr="003624A2" w:rsidRDefault="003624A2" w:rsidP="003624A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федеральный государственный горный надзор осуществлялся в отношении 0</w:t>
      </w:r>
      <w:r w:rsidRPr="003624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пользования недрами. Количество поднадзорных организаций, осуществляющих деятельность на объектах пользования недрами, </w:t>
      </w:r>
      <w:proofErr w:type="gram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 </w:t>
      </w:r>
      <w:r w:rsidR="007177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случаев причинения вреда (ущерба) охраняемым законом ценностям не зарегистрировано (в 2022 году</w:t>
      </w:r>
      <w:r w:rsidR="007177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0)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выявлено, что основными факторами риска причинения вреда (ущерба) являются: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  <w:r w:rsidR="007177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-__________________________.</w:t>
      </w:r>
    </w:p>
    <w:p w:rsidR="003624A2" w:rsidRPr="003624A2" w:rsidRDefault="003624A2" w:rsidP="003624A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__0__ внеплановых </w:t>
      </w:r>
      <w:r w:rsidRPr="003624A2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__0__)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24A2" w:rsidRPr="003624A2" w:rsidTr="002F60DD">
        <w:tc>
          <w:tcPr>
            <w:tcW w:w="9345" w:type="dxa"/>
          </w:tcPr>
          <w:tbl>
            <w:tblPr>
              <w:tblStyle w:val="a3"/>
              <w:tblW w:w="9104" w:type="dxa"/>
              <w:tblLook w:val="04A0" w:firstRow="1" w:lastRow="0" w:firstColumn="1" w:lastColumn="0" w:noHBand="0" w:noVBand="1"/>
            </w:tblPr>
            <w:tblGrid>
              <w:gridCol w:w="817"/>
              <w:gridCol w:w="6660"/>
              <w:gridCol w:w="851"/>
              <w:gridCol w:w="776"/>
            </w:tblGrid>
            <w:tr w:rsidR="003624A2" w:rsidRPr="003624A2" w:rsidTr="002F60DD">
              <w:tc>
                <w:tcPr>
                  <w:tcW w:w="817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№</w:t>
                  </w:r>
                </w:p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660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776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Рассмотрено планов развития горных работ, из них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164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166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общераспространённые полезные ископаемые;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технические воды (скважины ПАО «Мосэнерго»);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углеводородное сырьё.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112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Согласовано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158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164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Отказано в согласовании, из них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общераспространённые полезные ископаемые;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технические воды (скважины ПАО «Мосэнерго»);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углеводородное сырьё.</w:t>
                  </w:r>
                </w:p>
              </w:tc>
              <w:tc>
                <w:tcPr>
                  <w:tcW w:w="851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287" w:type="dxa"/>
                  <w:gridSpan w:val="3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Оформлены документы, удостоверяющие границы горных отводов, </w:t>
                  </w:r>
                </w:p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из них: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зарегистрировано в реестре горноотводных актов с присвоением номеров (выдачу осуществляет Департамент Смоленской области по природным ресурсам и экологии);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76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отказано в регистрации горноотводных актов;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6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624A2" w:rsidRPr="003624A2" w:rsidTr="002F60DD">
              <w:tc>
                <w:tcPr>
                  <w:tcW w:w="817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6660" w:type="dxa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оформлен горный отвод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6" w:type="dxa"/>
                  <w:vAlign w:val="center"/>
                </w:tcPr>
                <w:p w:rsidR="003624A2" w:rsidRPr="003624A2" w:rsidRDefault="003624A2" w:rsidP="003624A2">
                  <w:pPr>
                    <w:spacing w:after="36"/>
                    <w:ind w:right="-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624A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624A2" w:rsidRPr="003624A2" w:rsidRDefault="003624A2" w:rsidP="003624A2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проверок выявлено __0__ правонарушений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по безопасному ведению работ, связанных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пользованием недрами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проверок назначено __0__ административных наказаний. Административное приостановление деятельности применялось _0_ раз, временный запрет деятельности – _0_</w:t>
      </w:r>
      <w:r w:rsidRPr="003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безопасному ведению работ, связанных с пользованием недрами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наложено __0___ административных штрафов. Общая сумма наложенных административных штрафов составила __0___ тыс. рублей.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не зарегистрировано.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при организации и проведении проверок в 2023 году соблюдены.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типичным нарушениям обязательных требований</w:t>
      </w:r>
      <w:r w:rsidRPr="003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безопасному ведению работ, связанных с пользованием недрами, следует отнести: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…;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грубое нарушение __________________;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__________________;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__________________.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по безопасному ведению работ, связанных с пользованием недрами: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федерального государственного горного надзора</w:t>
      </w:r>
      <w:r w:rsidR="002D7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3624A2" w:rsidRPr="003624A2" w:rsidRDefault="003624A2" w:rsidP="003624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эффективности программы профилактики в 2023 году территориальными управлениями Ростехнадзора на постоянной основе реализовывались следующие мероприятия:</w:t>
      </w:r>
    </w:p>
    <w:p w:rsidR="003624A2" w:rsidRPr="003624A2" w:rsidRDefault="003624A2" w:rsidP="00362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_0_ юридических лиц (индивидуальных предпринимателей), эксплуатирующих объекты пользования недрами, было объявлено __0___ предостережений о недопустимости нарушений обязательных требований</w:t>
      </w:r>
      <w:r w:rsidR="002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безопасного ведения работ, связанных с пользованием недрами;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отношении _0_ объектов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недрами было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осуществлено </w:t>
      </w:r>
      <w:r w:rsidRPr="003624A2">
        <w:rPr>
          <w:rFonts w:ascii="Times New Roman" w:eastAsia="Calibri" w:hAnsi="Times New Roman" w:cs="Times New Roman"/>
          <w:sz w:val="28"/>
          <w:szCs w:val="28"/>
        </w:rPr>
        <w:br/>
        <w:t>__0_ профилактических визитов (обязательных профилактических визитов);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17 консультирований поднадзорных юридических лиц (индивидуальных предпринимателей), эксплуатирующих объекты пользования недрами, по вопросам, горного надзора: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горного надзора;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положений нормативных правовых актов, регламентирующих порядок осуществления горного надзора;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Ростехнадзора в сети «Интернет» размещён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горного надзора, привлечения к административной ответственности.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как ОПО «участка ведения буровых работ»;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безопасности при разработке угольных месторождений;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ведения горных работ.</w:t>
      </w:r>
    </w:p>
    <w:p w:rsidR="003624A2" w:rsidRPr="003624A2" w:rsidRDefault="003624A2" w:rsidP="003624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основными факторами риска причинения вреда (ущерба) являются:</w:t>
      </w:r>
    </w:p>
    <w:p w:rsidR="003624A2" w:rsidRPr="003624A2" w:rsidRDefault="003624A2" w:rsidP="003624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деятельности, в том числе.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в области безопасного ведения работ, связанных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пользованием недрами: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аварийности, а также обеспечение устойчивости функционирования объектов;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законодательства Российской Федерации;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безопасного ведения работ, связанных с пользованием недрами.</w:t>
      </w:r>
    </w:p>
    <w:p w:rsidR="003624A2" w:rsidRDefault="003624A2" w:rsidP="00BC5555">
      <w:pPr>
        <w:spacing w:after="0" w:line="240" w:lineRule="auto"/>
        <w:jc w:val="both"/>
      </w:pPr>
    </w:p>
    <w:p w:rsidR="003624A2" w:rsidRDefault="003624A2" w:rsidP="00BC5555">
      <w:pPr>
        <w:spacing w:after="0" w:line="240" w:lineRule="auto"/>
        <w:jc w:val="both"/>
      </w:pPr>
    </w:p>
    <w:p w:rsidR="003624A2" w:rsidRDefault="003D56EA" w:rsidP="00426C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Федеральный государственный</w:t>
      </w:r>
      <w:r w:rsidR="003624A2"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лицен</w:t>
      </w:r>
      <w:r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зионный контроль (надзор</w:t>
      </w:r>
      <w:r w:rsidR="003624A2"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) за производством мар</w:t>
      </w:r>
      <w:r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кшейдерских работ, федеральный государственный лицензионный контроль (надзор</w:t>
      </w:r>
      <w:r w:rsidR="003624A2"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за деятельностью, связанной с обращением взрывчатых материалов промышленного назначения, </w:t>
      </w:r>
      <w:r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федеральный государственный</w:t>
      </w:r>
      <w:r w:rsidR="003624A2"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лицензи</w:t>
      </w:r>
      <w:r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онный контроль</w:t>
      </w:r>
      <w:r w:rsidR="003624A2"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(надзор</w:t>
      </w:r>
      <w:r w:rsidR="003624A2" w:rsidRPr="00B6055F">
        <w:rPr>
          <w:rFonts w:ascii="Times New Roman" w:eastAsia="Times New Roman" w:hAnsi="Times New Roman"/>
          <w:b/>
          <w:sz w:val="28"/>
          <w:szCs w:val="28"/>
          <w:lang w:eastAsia="ru-RU"/>
        </w:rPr>
        <w:t>) за деятельностью по проведению экспертизы промышленной</w:t>
      </w:r>
      <w:r w:rsidR="003624A2" w:rsidRPr="00A35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безопасности</w:t>
      </w:r>
    </w:p>
    <w:p w:rsidR="003624A2" w:rsidRDefault="003624A2" w:rsidP="00362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Pr="003624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осуществлении федерального государственного лицензионного контроля (надзора) за производством маркшейдерских работ, федерального государственного лицензионного контроля (надзора) за деятельностью, связанной с обращением взрывчатых материалов промышленного назначения, </w:t>
      </w:r>
      <w:r w:rsidRPr="003624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федерального государственного лицензионного контроля (надзора) </w:t>
      </w:r>
      <w:r w:rsidRPr="003624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за деятельностью по проведению экспертизы промышленной безопасности </w:t>
      </w:r>
      <w:r w:rsidRPr="003624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за 2023 год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подготовлен в целях реализации положений Федерального закона 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от 31 июля 2020 г. № 248-ФЗ «О государственном контроле (надзоре) 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и муниципальном контроле», постановления Правительства Российской Федерации от 15 сентября 2020 г. № 1435 «О лицензировании деятельности, связанной с обращением взрывчатых материалов промышленного назначения», постановления Правительства Российской Федерации </w:t>
      </w:r>
      <w:r w:rsidR="00C805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от 16 сентября 2020 г.</w:t>
      </w:r>
      <w:r w:rsidR="00C805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№ 1467 «О лицензировании производства маркшейдерских работ», постановления Правительства Российской Федерации от 16 сентября 2020 г.</w:t>
      </w:r>
      <w:r w:rsidR="00C805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№ 1477 «О лицензировании деятельности по проведению экспертизы промышленной безопасности» в соответствии с приказом Федеральной службы</w:t>
      </w:r>
      <w:r w:rsidR="00C805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3624A2">
        <w:rPr>
          <w:rFonts w:ascii="Times New Roman" w:eastAsia="Calibri" w:hAnsi="Times New Roman" w:cs="Times New Roman"/>
          <w:sz w:val="28"/>
          <w:szCs w:val="28"/>
          <w:lang w:bidi="ru-RU"/>
        </w:rPr>
        <w:t>по экологическому, технологическому и атомному надзору от 23 августа 2023 г. № 307 «Об утверждении Порядка организации работы по обобщению правоприменительной практики контрольной (надзорной) деятельности в Федеральной службе по экологическому, технологическому и атомному надзору».</w:t>
      </w:r>
    </w:p>
    <w:p w:rsidR="003624A2" w:rsidRPr="00B6055F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>Ростехнадзором</w:t>
      </w:r>
      <w:proofErr w:type="spellEnd"/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 проводится </w:t>
      </w:r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br/>
        <w:t>для решения следующих задач:</w:t>
      </w:r>
    </w:p>
    <w:p w:rsidR="003624A2" w:rsidRPr="00B6055F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624A2" w:rsidRPr="00B6055F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624A2" w:rsidRPr="00B6055F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624A2" w:rsidRPr="00B6055F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3624A2" w:rsidRPr="003624A2" w:rsidRDefault="003624A2" w:rsidP="003624A2">
      <w:pPr>
        <w:autoSpaceDE w:val="0"/>
        <w:autoSpaceDN w:val="0"/>
        <w:adjustRightInd w:val="0"/>
        <w:spacing w:after="16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6055F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3624A2" w:rsidRPr="003624A2" w:rsidRDefault="003624A2" w:rsidP="003624A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43076674"/>
      <w:r w:rsidRPr="0036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лицензионный контроль (надзор) </w:t>
      </w:r>
      <w:r w:rsidRPr="0036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производством маркшейдерских работ</w:t>
      </w:r>
      <w:bookmarkEnd w:id="0"/>
    </w:p>
    <w:p w:rsidR="003624A2" w:rsidRPr="003624A2" w:rsidRDefault="003624A2" w:rsidP="003624A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лицензионного контроля (надзора) применяются следующие основные нормативные правовые акты: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«О промышленной безопасности опасных производственных объектов» от 21.07.1997 № 116-ФЗ;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4.05.2011 № 99-ФЗ «О лицензировании отдельных видов деятельности»;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16 сентября 2020 г. № 1467 «О лицензировании производства маркшейдерских работ»</w:t>
      </w:r>
    </w:p>
    <w:p w:rsidR="003624A2" w:rsidRPr="003624A2" w:rsidRDefault="003624A2" w:rsidP="003624A2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>В 2023 году общее количество объектов лицензионного контроля составляет _125__.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24A2" w:rsidRPr="003624A2" w:rsidTr="002F60DD">
        <w:tc>
          <w:tcPr>
            <w:tcW w:w="9345" w:type="dxa"/>
          </w:tcPr>
          <w:p w:rsidR="003624A2" w:rsidRPr="003624A2" w:rsidRDefault="003624A2" w:rsidP="003624A2">
            <w:pPr>
              <w:widowControl w:val="0"/>
              <w:spacing w:after="160"/>
              <w:ind w:firstLine="738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624A2">
              <w:rPr>
                <w:rFonts w:ascii="Times New Roman" w:hAnsi="Times New Roman"/>
                <w:sz w:val="28"/>
                <w:szCs w:val="28"/>
              </w:rPr>
              <w:t>Из которых 11 отнесены к высокой и 114 к средней категории риска.</w:t>
            </w:r>
          </w:p>
        </w:tc>
      </w:tr>
    </w:tbl>
    <w:p w:rsidR="003624A2" w:rsidRPr="003624A2" w:rsidRDefault="003624A2" w:rsidP="003624A2">
      <w:pPr>
        <w:spacing w:after="0"/>
        <w:ind w:firstLine="68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в результате деятельности лицензиата не зафиксировано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__0___</w:t>
      </w:r>
      <w:proofErr w:type="gram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.</w:t>
      </w:r>
      <w:proofErr w:type="gramEnd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__18__ контрольных (надзорных) мероприятий (в 2022 году – __10___), из них плановых – __0__ (в 2022 году – __1__), внеплановых –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__18__ (в 2022 году – _9__)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проведения контрольных (надзорных) мероприятий выявлено ___0__ правонарушений обязательных требований. По результатам контрольных (надзорных) мероприятий назначено __0___ административных наказаний. Приостановление деятельности лицензии применялось _0__ раз.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в области федерального государственного лицензионного контроля (надзора) наложено __0___ административных штрафов. Общая сумма наложенных административных штрафов составила __0___ тыс. рублей.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не зарегистрировано. 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юридических лиц при организации и проведении контрольных (надзорных) мероприятий в 2023 году соблюдены.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государственного лицензионного контроля (надзора)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 отнести:</w:t>
      </w: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B6055F">
        <w:rPr>
          <w:rFonts w:ascii="Times New Roman" w:eastAsia="Calibri" w:hAnsi="Times New Roman" w:cs="Times New Roman"/>
          <w:sz w:val="28"/>
          <w:szCs w:val="28"/>
          <w:lang w:eastAsia="ru-RU"/>
        </w:rPr>
        <w:t>-___________.</w:t>
      </w:r>
    </w:p>
    <w:p w:rsidR="003624A2" w:rsidRPr="003624A2" w:rsidRDefault="003624A2" w:rsidP="003624A2">
      <w:pPr>
        <w:tabs>
          <w:tab w:val="left" w:pos="851"/>
          <w:tab w:val="left" w:pos="993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работа по актуализации обязательных требований 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лицензионного контроля (надзора)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3624A2" w:rsidRPr="003624A2" w:rsidRDefault="003624A2" w:rsidP="003624A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федерального государственного лицензионного контроля (надзора) не выявлено.</w:t>
      </w:r>
    </w:p>
    <w:p w:rsidR="003624A2" w:rsidRPr="003624A2" w:rsidRDefault="003624A2" w:rsidP="003624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лицензионного контроля в 2023 году </w:t>
      </w:r>
      <w:proofErr w:type="spell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постоянной основе проводились следующие профилактические мероприятия:</w:t>
      </w:r>
    </w:p>
    <w:p w:rsidR="003624A2" w:rsidRPr="003624A2" w:rsidRDefault="003624A2" w:rsidP="00362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_0__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объектов лицензионного контроля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___0__ предостережений о недопустимости нарушений обязательных требований в области федерального государственного лицензионного контроля (надзора);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отношении _0_ объектов лицензионного контроля было осуществлено </w:t>
      </w:r>
      <w:r w:rsidRPr="003624A2">
        <w:rPr>
          <w:rFonts w:ascii="Times New Roman" w:eastAsia="Calibri" w:hAnsi="Times New Roman" w:cs="Times New Roman"/>
          <w:sz w:val="28"/>
          <w:szCs w:val="28"/>
        </w:rPr>
        <w:br/>
        <w:t>__0_ профилактических визитов (обязательных профилактических визитов);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>проведено 14 консультирований по вопросам производства маркшейдерских работ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проекта производства маркшейдерских работ;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на работу специалистов маркшейдеров;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аттестации по промышленной безопасности Б 6.5.</w:t>
      </w:r>
    </w:p>
    <w:p w:rsidR="003624A2" w:rsidRPr="003624A2" w:rsidRDefault="003624A2" w:rsidP="003624A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43076675"/>
      <w:r w:rsidRPr="0036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лицензионный контроль (надзор) </w:t>
      </w:r>
      <w:r w:rsidRPr="0036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деятельностью, связанной с обращением взрывчатых материалов промышленного назначения</w:t>
      </w:r>
      <w:bookmarkEnd w:id="1"/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лицензионного контроля (надзора) применяются следующие основные нормативные правовые акты: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промышленной безопасности опасных производственных объектов» от 21.07.1997 № 116-ФЗ;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4.05.2011 № 99-ФЗ «О лицензировании отдельных видов деятельности»;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 сентября 2020 г. № 1435 «О лицензировании деятельности, связанной с обращением взрывчатых материалов промышленного назначения»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A2" w:rsidRPr="003624A2" w:rsidRDefault="003624A2" w:rsidP="003624A2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>В 2023 году общее количество объектов лицензионного контроля составляет _97_.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24A2" w:rsidRPr="003624A2" w:rsidTr="002F60DD">
        <w:tc>
          <w:tcPr>
            <w:tcW w:w="9345" w:type="dxa"/>
          </w:tcPr>
          <w:p w:rsidR="003624A2" w:rsidRPr="003624A2" w:rsidRDefault="003624A2" w:rsidP="003624A2">
            <w:pPr>
              <w:widowControl w:val="0"/>
              <w:spacing w:after="160"/>
              <w:ind w:firstLine="738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624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 97 организаций отнесены к высокой категории риска.</w:t>
            </w:r>
          </w:p>
        </w:tc>
      </w:tr>
    </w:tbl>
    <w:p w:rsidR="003624A2" w:rsidRPr="003624A2" w:rsidRDefault="003624A2" w:rsidP="003624A2">
      <w:pPr>
        <w:spacing w:after="0"/>
        <w:ind w:firstLine="68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в результате деятельности лицензиата не зафиксировано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(в 2022 году – __0___).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__13__ проверок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__11___)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</w:t>
      </w:r>
      <w:r w:rsidRPr="0036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__0__)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__13__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2022 году – _11__)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проверок выявлено __0___ правонарушений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проверок назначено __0___ административных наказаний. Приостановление деятельности лицензии применялось _0__ раз.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лицензионного контроля (надзора) наложено __0___ административных штрафов. Общая сумма наложенных административных штрафов составила __0___ тыс. рублей.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не зарегистрировано. 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при организации и проведении проверок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государственного лицензионного контроля (надзора)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 отнести:</w:t>
      </w: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B6055F">
        <w:rPr>
          <w:rFonts w:ascii="Times New Roman" w:eastAsia="Calibri" w:hAnsi="Times New Roman" w:cs="Times New Roman"/>
          <w:sz w:val="28"/>
          <w:szCs w:val="28"/>
          <w:lang w:eastAsia="ru-RU"/>
        </w:rPr>
        <w:t>-__________.</w:t>
      </w:r>
    </w:p>
    <w:p w:rsidR="003624A2" w:rsidRPr="003624A2" w:rsidRDefault="003624A2" w:rsidP="003624A2">
      <w:pPr>
        <w:tabs>
          <w:tab w:val="left" w:pos="851"/>
          <w:tab w:val="left" w:pos="993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работа по актуализации обязательных требований 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лицензионного контроля (надзора)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__________________________;</w:t>
      </w:r>
    </w:p>
    <w:p w:rsidR="003624A2" w:rsidRPr="003624A2" w:rsidRDefault="003624A2" w:rsidP="003624A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федерального государственного лицензионного контроля (надзора) не выявлено.</w:t>
      </w:r>
    </w:p>
    <w:p w:rsidR="003624A2" w:rsidRPr="003624A2" w:rsidRDefault="003624A2" w:rsidP="003624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лицензионного контроля в 2023 году </w:t>
      </w:r>
      <w:proofErr w:type="spell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постоянной основе проводились следующие профилактические мероприятия:</w:t>
      </w:r>
    </w:p>
    <w:p w:rsidR="003624A2" w:rsidRPr="003624A2" w:rsidRDefault="003624A2" w:rsidP="00362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_4__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объектов лицензионного контроля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__4___ предостережений о недопустимости нарушений обязательных требований в области федерального государственного лицензионного контроля (надзора);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отношении __0_ объектов лицензионного контроля было осуществлено </w:t>
      </w:r>
      <w:r w:rsidRPr="003624A2">
        <w:rPr>
          <w:rFonts w:ascii="Times New Roman" w:eastAsia="Calibri" w:hAnsi="Times New Roman" w:cs="Times New Roman"/>
          <w:sz w:val="28"/>
          <w:szCs w:val="28"/>
        </w:rPr>
        <w:br/>
        <w:t>___ профилактических визитов (обязательных профилактических визитов);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проведено 30 консультирования по вопросам регистрации заключений экспертиз промышленной безопасности и ОПО, предоставлению сведений о ПК, получению разрешения на ВР, присвоению индексов </w:t>
      </w:r>
      <w:proofErr w:type="spellStart"/>
      <w:r w:rsidRPr="003624A2">
        <w:rPr>
          <w:rFonts w:ascii="Times New Roman" w:eastAsia="Calibri" w:hAnsi="Times New Roman" w:cs="Times New Roman"/>
          <w:sz w:val="28"/>
          <w:szCs w:val="28"/>
        </w:rPr>
        <w:t>маркираторам</w:t>
      </w:r>
      <w:proofErr w:type="spellEnd"/>
      <w:r w:rsidRPr="003624A2">
        <w:rPr>
          <w:rFonts w:ascii="Times New Roman" w:eastAsia="Calibri" w:hAnsi="Times New Roman" w:cs="Times New Roman"/>
          <w:sz w:val="28"/>
          <w:szCs w:val="28"/>
        </w:rPr>
        <w:t>, предоставлению лицензии, по телефону, на личном приёме и в ходе выездных оценок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24A2" w:rsidRPr="003624A2" w:rsidTr="002F60DD">
        <w:tc>
          <w:tcPr>
            <w:tcW w:w="9345" w:type="dxa"/>
          </w:tcPr>
          <w:p w:rsidR="003624A2" w:rsidRPr="003624A2" w:rsidRDefault="003624A2" w:rsidP="003624A2">
            <w:pPr>
              <w:numPr>
                <w:ilvl w:val="7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4A2">
              <w:rPr>
                <w:rFonts w:ascii="Times New Roman" w:hAnsi="Times New Roman"/>
                <w:sz w:val="28"/>
                <w:szCs w:val="28"/>
              </w:rPr>
              <w:t>По результатам рассмотрения 3 комплектов документов                                 от ООО «СМУ-6 Метростроя» и АО «</w:t>
            </w:r>
            <w:proofErr w:type="spellStart"/>
            <w:r w:rsidRPr="003624A2">
              <w:rPr>
                <w:rFonts w:ascii="Times New Roman" w:hAnsi="Times New Roman"/>
                <w:sz w:val="28"/>
                <w:szCs w:val="28"/>
              </w:rPr>
              <w:t>Фортпост</w:t>
            </w:r>
            <w:proofErr w:type="spellEnd"/>
            <w:r w:rsidRPr="003624A2">
              <w:rPr>
                <w:rFonts w:ascii="Times New Roman" w:hAnsi="Times New Roman"/>
                <w:sz w:val="28"/>
                <w:szCs w:val="28"/>
              </w:rPr>
              <w:t xml:space="preserve"> Балтики Плюс» принято решение о выдаче разрешений на ведение работ со взрывчатыми материалами промышленного назначения, а МГУ отказано в выдаче. </w:t>
            </w:r>
          </w:p>
          <w:p w:rsidR="003624A2" w:rsidRPr="003624A2" w:rsidRDefault="003624A2" w:rsidP="003624A2">
            <w:pPr>
              <w:numPr>
                <w:ilvl w:val="7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4A2">
              <w:rPr>
                <w:rFonts w:ascii="Times New Roman" w:hAnsi="Times New Roman"/>
                <w:sz w:val="28"/>
                <w:szCs w:val="28"/>
              </w:rPr>
              <w:t xml:space="preserve">Присвоено 2 буквенных и цифровых индекса </w:t>
            </w:r>
            <w:proofErr w:type="spellStart"/>
            <w:r w:rsidRPr="003624A2">
              <w:rPr>
                <w:rFonts w:ascii="Times New Roman" w:hAnsi="Times New Roman"/>
                <w:sz w:val="28"/>
                <w:szCs w:val="28"/>
              </w:rPr>
              <w:t>маркираторам</w:t>
            </w:r>
            <w:proofErr w:type="spellEnd"/>
            <w:r w:rsidRPr="003624A2">
              <w:rPr>
                <w:rFonts w:ascii="Times New Roman" w:hAnsi="Times New Roman"/>
                <w:sz w:val="28"/>
                <w:szCs w:val="28"/>
              </w:rPr>
              <w:t xml:space="preserve">                        ООО «ДЭТРА БВР» и ООО «БВК».</w:t>
            </w:r>
          </w:p>
          <w:p w:rsidR="003624A2" w:rsidRPr="003624A2" w:rsidRDefault="003624A2" w:rsidP="003624A2">
            <w:pPr>
              <w:widowControl w:val="0"/>
              <w:spacing w:after="160"/>
              <w:ind w:firstLine="738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624A2" w:rsidRPr="003624A2" w:rsidRDefault="003624A2" w:rsidP="003624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хранении взрывчатых веществ;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книжки взрывника;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лицензии на хранение пороха.</w:t>
      </w:r>
    </w:p>
    <w:p w:rsidR="003624A2" w:rsidRPr="003624A2" w:rsidRDefault="003624A2" w:rsidP="003624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несоблюдения лицензионных требований лицензиатом является:</w:t>
      </w:r>
    </w:p>
    <w:p w:rsidR="003624A2" w:rsidRPr="003624A2" w:rsidRDefault="003624A2" w:rsidP="003624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Calibri" w:hAnsi="Times New Roman" w:cs="Times New Roman"/>
          <w:sz w:val="28"/>
          <w:szCs w:val="28"/>
        </w:rPr>
        <w:t>лицензионного контроля (надзора)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требований законодательства Российской Федерации; 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Calibri" w:hAnsi="Times New Roman" w:cs="Times New Roman"/>
          <w:sz w:val="28"/>
          <w:szCs w:val="28"/>
        </w:rPr>
        <w:t>лицензионного контроля (надзора)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24A2" w:rsidRPr="003624A2" w:rsidRDefault="003624A2" w:rsidP="00362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43076676"/>
      <w:r w:rsidRPr="0036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лицензионный контроль (надзор) </w:t>
      </w:r>
      <w:r w:rsidRPr="0036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деятельностью по проведению экспертизы промышленной безопасности</w:t>
      </w:r>
      <w:bookmarkEnd w:id="2"/>
    </w:p>
    <w:p w:rsidR="003624A2" w:rsidRPr="003624A2" w:rsidRDefault="003624A2" w:rsidP="003624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лицензионного контроля (надзора) применяются следующие основные нормативные правовые акты: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«О промышленной безопасности опасных производственных объектов» от 21.07.1997 № 116-ФЗ;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4.05.2011 № 99-ФЗ «О лицензировании отдельных видов деятельности»;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16.09.2020                       № 1477 «О лицензировании деятельности по проведению экспертизы промышленной безопасности.</w:t>
      </w:r>
    </w:p>
    <w:p w:rsidR="003624A2" w:rsidRPr="003624A2" w:rsidRDefault="003624A2" w:rsidP="003624A2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>В 2023 году общее количество объектов лицензионного контроля составляет __323_.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24A2" w:rsidRPr="003624A2" w:rsidTr="002F60DD">
        <w:tc>
          <w:tcPr>
            <w:tcW w:w="9345" w:type="dxa"/>
          </w:tcPr>
          <w:p w:rsidR="003624A2" w:rsidRPr="003624A2" w:rsidRDefault="003624A2" w:rsidP="003624A2">
            <w:pPr>
              <w:numPr>
                <w:ilvl w:val="8"/>
                <w:numId w:val="1"/>
              </w:numPr>
              <w:spacing w:after="0" w:line="324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4A2">
              <w:rPr>
                <w:rFonts w:ascii="Times New Roman" w:hAnsi="Times New Roman"/>
                <w:sz w:val="28"/>
                <w:szCs w:val="28"/>
              </w:rPr>
              <w:t>Из которых 95 отнесены к высокой и 228 к средней категории риска.</w:t>
            </w:r>
          </w:p>
          <w:p w:rsidR="003624A2" w:rsidRPr="003624A2" w:rsidRDefault="003624A2" w:rsidP="003624A2">
            <w:pPr>
              <w:widowControl w:val="0"/>
              <w:spacing w:after="160"/>
              <w:ind w:firstLine="738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624A2" w:rsidRPr="003624A2" w:rsidRDefault="003624A2" w:rsidP="003624A2">
      <w:pPr>
        <w:spacing w:after="0"/>
        <w:ind w:firstLine="68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в результате деятельности лицензиата не зафиксировано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(в 2022 году – ___0__).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__45___ проверок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__43___)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__6__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__5__)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__39__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2022 году – _38__)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проверок выявлено __49___ правонарушений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проверок назначено __13___ административных наказаний. Приостановление деятельности лицензии применялось _0__ раз.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лицензионного контроля (надзора) наложено __5___ административных штрафов. Общая сумма наложенных административных штрафов составила __600__ тыс. рублей.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административного и судебного оспаривания решений, действий (бездействия) Ростехнадзора и его должностных лиц не зарегистрировано. 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при организации и проведении проверок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3624A2" w:rsidRPr="003624A2" w:rsidRDefault="003624A2" w:rsidP="003624A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государственного лицензионного контроля (надзора)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 отнести:</w:t>
      </w: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документов, подтверждающих право пользования помещением, указанным в лицензии или в заявлении о предоставлении лицензии;</w:t>
      </w: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экспертная организация приступила к проведению экспертизы </w:t>
      </w: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без проведения анализа проектной и исполнительной документации </w:t>
      </w: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строительство, реконструкцию здания (сооружения), разрешения на ввод </w:t>
      </w: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эксплуатацию здания (сооружения</w:t>
      </w:r>
    </w:p>
    <w:p w:rsidR="003624A2" w:rsidRPr="003624A2" w:rsidRDefault="003624A2" w:rsidP="003624A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экспертизы промышленной безопасности не подписано руководителем экспертной организации.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лицензионного контроля (надзора)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055F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3624A2" w:rsidRPr="003624A2" w:rsidRDefault="003624A2" w:rsidP="003624A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федерального государственного лицензионного контроля (надзора) не выявлено.</w:t>
      </w:r>
    </w:p>
    <w:p w:rsidR="003624A2" w:rsidRPr="003624A2" w:rsidRDefault="003624A2" w:rsidP="003624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лицензионного контроля в 2023 году </w:t>
      </w:r>
      <w:proofErr w:type="spellStart"/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постоянной основе проводились следующие профилактические мероприятия:</w:t>
      </w:r>
    </w:p>
    <w:p w:rsidR="003624A2" w:rsidRPr="003624A2" w:rsidRDefault="003624A2" w:rsidP="00362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_1__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объектов лицензионного контроля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__1___ предостережений о недопустимости нарушений обязательных требований в области федерального государственного лицензионного контроля (надзора);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отношении _0__ объектов лицензионного контроля было осуществлено </w:t>
      </w:r>
      <w:r w:rsidRPr="003624A2">
        <w:rPr>
          <w:rFonts w:ascii="Times New Roman" w:eastAsia="Calibri" w:hAnsi="Times New Roman" w:cs="Times New Roman"/>
          <w:sz w:val="28"/>
          <w:szCs w:val="28"/>
        </w:rPr>
        <w:br/>
        <w:t>_0__ профилактических визитов (обязательных профилактических визитов);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Calibri" w:hAnsi="Times New Roman" w:cs="Times New Roman"/>
          <w:sz w:val="28"/>
          <w:szCs w:val="28"/>
        </w:rPr>
        <w:t>проведено 22 консультирования по вопросам аттестации экспертов, ответов на предостережения и оформлению лицензии при проведении выездных оценок и на личном приёме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разъяснении вопроса проведения экспертизы промышленной безопасности».</w:t>
      </w:r>
    </w:p>
    <w:p w:rsidR="003624A2" w:rsidRPr="003624A2" w:rsidRDefault="003624A2" w:rsidP="003624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несоблюдения лицензионных требований лицензиатом является:</w:t>
      </w:r>
    </w:p>
    <w:p w:rsidR="003624A2" w:rsidRPr="003624A2" w:rsidRDefault="003624A2" w:rsidP="003624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Calibri" w:hAnsi="Times New Roman" w:cs="Times New Roman"/>
          <w:sz w:val="28"/>
          <w:szCs w:val="28"/>
        </w:rPr>
        <w:t>лицензионного контроля (надзора)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законодательства Российской Федерации;</w:t>
      </w:r>
    </w:p>
    <w:p w:rsidR="003624A2" w:rsidRPr="003624A2" w:rsidRDefault="003624A2" w:rsidP="003624A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</w:t>
      </w:r>
      <w:r w:rsidRPr="003624A2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3624A2">
        <w:rPr>
          <w:rFonts w:ascii="Times New Roman" w:eastAsia="Calibri" w:hAnsi="Times New Roman" w:cs="Times New Roman"/>
          <w:sz w:val="28"/>
          <w:szCs w:val="28"/>
        </w:rPr>
        <w:t>лицензионного контроля (надзора)</w:t>
      </w:r>
      <w:r w:rsidRPr="0036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E22" w:rsidRDefault="009B1E22" w:rsidP="009B1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9B1E22" w:rsidRPr="009B1E22" w:rsidRDefault="009B1E22" w:rsidP="009B1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90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за объектами обращения взрывчатых материалов промышленного назначения</w:t>
      </w:r>
      <w:r w:rsidRPr="009B1E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:rsidR="009B1E22" w:rsidRPr="009B1E22" w:rsidRDefault="009B1E22" w:rsidP="009B1E2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9B1E22" w:rsidRPr="009B1E22" w:rsidRDefault="009B1E22" w:rsidP="009B1E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объектами обращения взрывчатых материалов промышленного назначения применяются следующие основные нормативные правовые акты: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21.07.1997 № 116-ФЗ «О промышленной безопасности опасных производственных объектов»;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18.12.2020 № 2168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объекте»;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24.11.1998 № 1371 «О регистрации объектов в государственном реестре опасных производственных объектов;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30.06.2021                     № 1082 «О федеральном государственном надзоре в области промышленной безопасности»;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8.12.2020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 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3.12.2020 № 494 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 </w:t>
      </w:r>
    </w:p>
    <w:p w:rsidR="009B1E22" w:rsidRPr="009B1E22" w:rsidRDefault="009B1E22" w:rsidP="009B1E22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объектами обращения взрывчатых материалов промышленного назначения осуществляется в отношении 16</w:t>
      </w:r>
      <w:r w:rsidRPr="009B1E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8_.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__0_ аварии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_0__).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_0_ несчастных случаев со смертельным исходом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_0__).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___0___ контрольных (надзорных) мероприятий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__0___)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__0___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__0_)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_0_)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_0__)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___0____ правонарушений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___0___ административных наказаний. Административное приостановление деятельности применялось __0_ раз, временный запрет деятельности – _0__</w:t>
      </w:r>
      <w:r w:rsidRPr="009B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__0___ административных штрафов. Общая сумма наложенных административных штрафов составила __0__ тыс. рублей.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9B1E22" w:rsidRPr="009B1E22" w:rsidRDefault="009B1E22" w:rsidP="009B1E2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типичным нарушениям обязательных требований промышленной безопасности в области надзора за объектами обращения взрывчатых материалов промышленного назначения _ следует отнести: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грубое нарушение __________________;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__________________;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__________________.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надзора за объектами обращения взрывчатых материалов промышленного </w:t>
      </w:r>
      <w:proofErr w:type="gramStart"/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:</w:t>
      </w:r>
      <w:proofErr w:type="gramEnd"/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-______________________.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22" w:rsidRPr="009B1E22" w:rsidRDefault="009B1E22" w:rsidP="009B1E22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объектами обращения взрывчатых материалов промышленного назначения   не выявлено.</w:t>
      </w:r>
    </w:p>
    <w:p w:rsidR="009B1E22" w:rsidRPr="009B1E22" w:rsidRDefault="009B1E22" w:rsidP="009B1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22" w:rsidRPr="009B1E22" w:rsidRDefault="009B1E22" w:rsidP="009B1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9B1E22" w:rsidRPr="009B1E22" w:rsidRDefault="009B1E22" w:rsidP="009B1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__4_ юридических лиц, индивидуальных предпринимателей, эксплуатирующих опасные производственные объекты, было объявлено __4__ предостережений о недопустимости нарушения обязательных требований в области промышленной безопасности;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_30_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нормативных правовых актов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9B1E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9B1E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1E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семинар об особенности осуществления контрольной (надзорной) деятельности при отсутствии плановых проверок и действующем моратории на внеплановые; 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электронном виде, тематика которых касалась:</w:t>
      </w:r>
    </w:p>
    <w:p w:rsidR="009B1E22" w:rsidRPr="009B1E22" w:rsidRDefault="00E9069B" w:rsidP="009B1E22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_не поступало_______________.</w:t>
      </w:r>
    </w:p>
    <w:p w:rsidR="009B1E22" w:rsidRPr="009B1E22" w:rsidRDefault="009B1E22" w:rsidP="009B1E2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22" w:rsidRPr="009B1E22" w:rsidRDefault="009B1E22" w:rsidP="009B1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объектами обращения взрывчатых материалов промышленного </w:t>
      </w:r>
      <w:proofErr w:type="gramStart"/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 является</w:t>
      </w:r>
      <w:proofErr w:type="gramEnd"/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E22" w:rsidRPr="009B1E22" w:rsidRDefault="009B1E22" w:rsidP="009B1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9B1E22" w:rsidRPr="009B1E22" w:rsidRDefault="009B1E22" w:rsidP="009B1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деятельности;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надзора за объектами обращения взрывчатых материалов промышленного назначения_: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требований Федерального закона 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промышленной безопасности опасных производственных объектов» от 21.07.1997 № 116-ФЗ;</w:t>
      </w:r>
    </w:p>
    <w:p w:rsidR="009B1E22" w:rsidRPr="009B1E22" w:rsidRDefault="009B1E22" w:rsidP="009B1E22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в области </w:t>
      </w:r>
      <w:proofErr w:type="gramStart"/>
      <w:r w:rsidRPr="009B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1B18" w:rsidRDefault="00011B18" w:rsidP="00011B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11B18" w:rsidRPr="00011B18" w:rsidRDefault="00011B18" w:rsidP="00011B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90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за промышленной безопасностью на объектах горнорудной промышленности</w:t>
      </w:r>
      <w:r w:rsidRPr="00011B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:rsidR="00011B18" w:rsidRPr="00011B18" w:rsidRDefault="00011B18" w:rsidP="00011B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11B18" w:rsidRPr="00011B18" w:rsidRDefault="00011B18" w:rsidP="00011B1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промышленной безопасностью на объектах горнорудной промышленности применяются следующие основные нормативные правовые акты: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21.07.1997 № 116-ФЗ «О промышленной безопасности опасных производственных объектов»;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18.12.2020 № 2168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объекте»;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24.11.1998 № 1371 «О регистрации объектов в государственном реестре опасных производственных объектов;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30.06.2021 № 1082 «О федеральном государственном надзоре в области промышленной безопасности»;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8.12.2020 № 505 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</w:r>
    </w:p>
    <w:p w:rsidR="00011B18" w:rsidRPr="00011B18" w:rsidRDefault="00011B18" w:rsidP="00011B1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промышленной безопасностью на объектах горнорудной промышленности осуществляется в отношении 1</w:t>
      </w:r>
      <w:r w:rsidRPr="00011B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1_.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__0_ аварии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_0__).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_0_ несчастных случаев со смертельным исходом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_0__).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5B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F5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___0___ контрольных (надзорных) мероприятий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__0___)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__0___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__0_)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_0_)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_0__)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___0____ правонарушений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___0___ административных наказаний. Административное приостановление деятельности применялось __0_ раз, временный запрет деятельности – _0__</w:t>
      </w:r>
      <w:r w:rsidRPr="0001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__0___ административных штрафов. Общая сумма наложенных административных штрафов составила __0__ тыс. рублей.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011B18" w:rsidRPr="00011B18" w:rsidRDefault="00011B18" w:rsidP="00011B1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надзора за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безопасностью на объектах горнорудной промышленности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 следует отнести: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грубое нарушение __________________;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__________________;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__________________.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области надзора за промышленной безопасностью на объектах горнорудной промышленности: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F5BFC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18" w:rsidRPr="00011B18" w:rsidRDefault="00011B18" w:rsidP="00011B18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промышленной безопасностью на объектах горнорудной промышленности   не выявлено.</w:t>
      </w:r>
    </w:p>
    <w:p w:rsidR="00011B18" w:rsidRPr="00011B18" w:rsidRDefault="00011B18" w:rsidP="00011B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011B18" w:rsidRPr="00011B18" w:rsidRDefault="00011B18" w:rsidP="00011B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__1_ юридических лиц, индивидуальных предпринимателей, эксплуатирующих опасные производственные объекты, было объявлено __1__ предостережений о недопустимости нарушения обязательных требований в области промышленной безопасности;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_16_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</w:t>
      </w:r>
      <w:r w:rsidR="00BF5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нормативных правовых актов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011B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011B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11B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5BFC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-________________________.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семинар об особенности осуществления контрольной (надзорной) деятельности при отсутствии плановых проверок и действующем моратории на внеплановые; 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5B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электронном виде, тематика которых касалась:</w:t>
      </w:r>
    </w:p>
    <w:p w:rsidR="00011B18" w:rsidRPr="00011B18" w:rsidRDefault="000F6255" w:rsidP="00011B18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_не поступало_______________</w:t>
      </w:r>
    </w:p>
    <w:p w:rsidR="00011B18" w:rsidRPr="00011B18" w:rsidRDefault="00011B18" w:rsidP="00011B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за промышленной безопасностью на объектах горнорудной </w:t>
      </w:r>
      <w:proofErr w:type="gramStart"/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 является</w:t>
      </w:r>
      <w:proofErr w:type="gramEnd"/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B18" w:rsidRPr="00011B18" w:rsidRDefault="00011B18" w:rsidP="00011B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011B18" w:rsidRPr="00011B18" w:rsidRDefault="00011B18" w:rsidP="00011B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деятельности;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F6255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надзора за промышленной безопасностью на объектах горнорудной промышленности _: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Федерального закона «О промышленной безопасности опасных производственных объектов» от 21.07.1997 № 116-ФЗ;</w:t>
      </w:r>
    </w:p>
    <w:p w:rsidR="00011B18" w:rsidRPr="00011B18" w:rsidRDefault="00011B18" w:rsidP="00011B18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надзора.</w:t>
      </w:r>
    </w:p>
    <w:p w:rsidR="00E2260B" w:rsidRDefault="00E2260B" w:rsidP="00E22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E2260B" w:rsidRPr="00E2260B" w:rsidRDefault="00E2260B" w:rsidP="00E22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7925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за металлургической промышленностью</w:t>
      </w:r>
      <w:r w:rsidRPr="00E226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:rsidR="00E2260B" w:rsidRPr="00E2260B" w:rsidRDefault="00E2260B" w:rsidP="00E2260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E2260B" w:rsidRPr="00E2260B" w:rsidRDefault="00E2260B" w:rsidP="00E2260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за металлургической </w:t>
      </w:r>
      <w:r w:rsidR="007925E9"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промышленностью применяются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нормативные правовые акты: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21.07.1997 № 116-ФЗ «О промышленной безопасности опасных производственных объектов»;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18.12.2020 </w:t>
      </w:r>
      <w:r w:rsidR="007925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2168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объекте»;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24.11.1998 </w:t>
      </w:r>
      <w:r w:rsidR="007925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1371 «О регистрации объектов в государственном реестре опасных производственных объектов;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30.06.2021                     № 1082 «О федеральном государственном надзоре в области промышленной безопасности»;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13.11.2020 № 440 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промышленности»;</w:t>
      </w:r>
      <w:r w:rsidRPr="00E2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Ростехнадзора от 9.12.2020 № 512 Об утверждении Федеральных норм и правил в области промышленной безопасности «Правила безопасности процессов получения или применения металлов»</w:t>
      </w:r>
    </w:p>
    <w:p w:rsidR="00E2260B" w:rsidRPr="00E2260B" w:rsidRDefault="00E2260B" w:rsidP="00E2260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металлургической промышленностью осуществляется в отношении 16</w:t>
      </w:r>
      <w:r w:rsidRPr="00E226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15_.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__0_ аварии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_0__).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_0_ несчастных случаев со смертельным исходом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_0__).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925E9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___1___ контрольных (надзорных) мероприятий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__2___)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__0___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__2_)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__1__ (в 2022 году – _0_)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_0__)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___0____ правонарушений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___0___ административных наказаний. Административное приостановление деятельности применялось __0_ раз, временный запрет деятельности – _0__</w:t>
      </w:r>
      <w:r w:rsidRPr="00E2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__0___ административных штрафов. Общая сумма наложенных административных штрафов составила __0__ тыс. рублей.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E2260B" w:rsidRPr="00E2260B" w:rsidRDefault="00E2260B" w:rsidP="00E2260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надзора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металлургической промышленностью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 следует отнести: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грубое нарушение __________________;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__________________;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__________________.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надзора за металлургической </w:t>
      </w:r>
      <w:r w:rsidR="009B3EFD"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промышленностью: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B3D85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0B" w:rsidRPr="00E2260B" w:rsidRDefault="00E2260B" w:rsidP="00E2260B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металлургической промышленностью   не выявлено.</w:t>
      </w:r>
    </w:p>
    <w:p w:rsidR="00E2260B" w:rsidRPr="00E2260B" w:rsidRDefault="00E2260B" w:rsidP="00E22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E2260B" w:rsidRPr="00E2260B" w:rsidRDefault="00E2260B" w:rsidP="00E22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__0_ юридических лиц, индивидуальных предпринимателей, эксплуатирующих опасные производственные объекты, было объявлено __0__ предостережений о недопустимости нарушения обязательных требований в области промышленной безопасности;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_11_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</w:t>
      </w:r>
      <w:r w:rsidR="009B3E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нормативных правовых актов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E226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E226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226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семинар об особенности осуществления контрольной (надзорной) деятельности при отсутствии плановых проверок и действующем моратории на внеплановые; 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E2260B" w:rsidRPr="00E2260B" w:rsidRDefault="00BB54CD" w:rsidP="00E2260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_не поступало_______________.</w:t>
      </w:r>
    </w:p>
    <w:p w:rsidR="00BB54CD" w:rsidRDefault="00BB54CD" w:rsidP="00E22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0B" w:rsidRPr="00E2260B" w:rsidRDefault="00E2260B" w:rsidP="00E22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за металлургической </w:t>
      </w:r>
      <w:r w:rsidR="00BB54CD"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промышленностью является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260B" w:rsidRPr="00E2260B" w:rsidRDefault="00E2260B" w:rsidP="00E22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E2260B" w:rsidRPr="00E2260B" w:rsidRDefault="00E2260B" w:rsidP="00E22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деятельности;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надзора за металлургической промышленностью _: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Федерального закона «О промышленной безопасности опасных производственных объектов» от 21.07.1997 № 116-ФЗ;</w:t>
      </w:r>
    </w:p>
    <w:p w:rsidR="00E2260B" w:rsidRPr="00E2260B" w:rsidRDefault="00E2260B" w:rsidP="00E2260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требования в области надзора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81B" w:rsidRDefault="0000481B" w:rsidP="000048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magenta"/>
          <w:lang w:eastAsia="ru-RU" w:bidi="ru-RU"/>
        </w:rPr>
      </w:pPr>
    </w:p>
    <w:p w:rsidR="0000481B" w:rsidRPr="0000481B" w:rsidRDefault="0000481B" w:rsidP="000048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BB54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за объектами нефтехимической и нефтегазоперерабатывающей промышленности</w:t>
      </w:r>
    </w:p>
    <w:p w:rsidR="0000481B" w:rsidRPr="0000481B" w:rsidRDefault="0000481B" w:rsidP="0000481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0481B" w:rsidRPr="0000481B" w:rsidRDefault="0000481B" w:rsidP="0000481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на объектах нефтехимической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нефтеперерабатывающей промышленности применяются следующие основные нормативные правовые акты:</w:t>
      </w:r>
      <w:bookmarkStart w:id="3" w:name="_Hlk1565092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00481B" w:rsidRPr="0000481B" w:rsidRDefault="0000481B" w:rsidP="0000481B">
      <w:pPr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декабря 2002 г. №184-ФЗ «О техническом регулировании»;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декабря 2009 г. № 384-ФЗ </w:t>
      </w:r>
      <w:r w:rsidRPr="0000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«Технический регламент о безопасности зданий и сооружений»;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225-ФЗ «Об обязательном страховании гражданской ответственности владельца опасного объекта за причинение вреда в результате аварии на опасном объекте»;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 мая 2011 г. № 99-ФЗ «О лицензировании отдельных видов деятельности»;</w:t>
      </w:r>
    </w:p>
    <w:p w:rsidR="0000481B" w:rsidRPr="0000481B" w:rsidRDefault="0000481B" w:rsidP="0000481B">
      <w:pPr>
        <w:widowControl w:val="0"/>
        <w:numPr>
          <w:ilvl w:val="0"/>
          <w:numId w:val="2"/>
        </w:numPr>
        <w:tabs>
          <w:tab w:val="left" w:pos="0"/>
        </w:tabs>
        <w:spacing w:before="100" w:beforeAutospacing="1" w:after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июля 2011 г. № 256-ФЗ «О безопасности объектов топливно-энергетического комплекса»;</w:t>
      </w:r>
    </w:p>
    <w:p w:rsidR="0000481B" w:rsidRPr="0000481B" w:rsidRDefault="0000481B" w:rsidP="0000481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 г. № 248-ФЗ «</w:t>
      </w:r>
      <w:r w:rsidRPr="0000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Федерации»;</w:t>
      </w:r>
    </w:p>
    <w:p w:rsidR="0000481B" w:rsidRPr="0000481B" w:rsidRDefault="0000481B" w:rsidP="0000481B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регистрации объектов в государственном реестре опасных производственных объектов,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постановлением Правительства Российской Федерации от 24 ноября 1998 г. № 1371;</w:t>
      </w:r>
    </w:p>
    <w:p w:rsidR="0000481B" w:rsidRPr="0000481B" w:rsidRDefault="0000481B" w:rsidP="0000481B">
      <w:pPr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81B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 оборудования» (ТР ТС 010/2011), утвержденный решением Комиссии Таможенного союза от 18 октября 2011 г. № 823;</w:t>
      </w:r>
    </w:p>
    <w:p w:rsidR="0000481B" w:rsidRPr="0000481B" w:rsidRDefault="0000481B" w:rsidP="0000481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представления декларации промышленной безопасности опасных производственных объектов, утвержденные постановлением Правительства Российской Федерации от 17 августа 2020 г. №1241;</w:t>
      </w:r>
    </w:p>
    <w:p w:rsidR="0000481B" w:rsidRPr="0000481B" w:rsidRDefault="0000481B" w:rsidP="0000481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 разработке планов мероприятий по локализации и ликвидации последствий аварий на опасных производственных объектах</w:t>
      </w: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постановлением Правительства Российской Федерации от 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 сентября 2020 г. № 1437;</w:t>
      </w:r>
    </w:p>
    <w:p w:rsidR="0000481B" w:rsidRPr="0000481B" w:rsidRDefault="0000481B" w:rsidP="000048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организации и осуществления производственного контроля за соблюдением требований промышленной безопасности,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постановлением Правительства Российской Федерации от 18 декабря 2020 г. № 2168; </w:t>
      </w:r>
    </w:p>
    <w:p w:rsidR="0000481B" w:rsidRPr="0000481B" w:rsidRDefault="0091785D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="0000481B" w:rsidRPr="000048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Положение о федеральном государственном надзоре в области промышленной безопасности</w:t>
        </w:r>
      </w:hyperlink>
      <w:r w:rsidR="0000481B"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постановлением Правительства Российской Федерации от 30 июня 2021 г. № 1082;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Федеральные нормы и правила в области промышленной безопасности «Правила проведения экспертизы промышленной безопасности», </w:t>
      </w: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приказом Ростехнадзора от 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октября 2020 г. № 420;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</w:t>
      </w:r>
      <w:r w:rsidR="00BB5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01 декабря 2020 г. № 478;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утвержденный</w:t>
      </w: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Ростехнадзора от 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декабря 2020 г. </w:t>
      </w:r>
      <w:r w:rsidR="00BB5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503;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</w:t>
      </w: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вержденные приказом Ростехнадзора от 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 декабря 2020 г. № 519;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нормы и правила в области промышленной безопасности «Правила безопасного ведения газоопасных, огневых и ремонтных работ», утвержденные приказом Ростехнадзора от 15 декабря 2020 г. № 528;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норм и правил в области промышленной безопасности «Правила промышленной безопасности складов нефти и нефтепродуктов», утвержденные приказом Ростехнадзора от 15 декабря 2020 г. № 529;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утвержденные приказом Ростехнадзора от 15 декабря 2020 г. № 533;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нормы и правила в области промышленной безопасности «Правила безопасности в нефтяной и газовой промышленности», утвержденные приказом Ростехнадзора от 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декабря 2020 г. № 534;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объектов, утвержденные приказом Ростехнадзора от 30 ноября 2020 г. № 471;</w:t>
      </w:r>
    </w:p>
    <w:p w:rsidR="0000481B" w:rsidRPr="0000481B" w:rsidRDefault="0000481B" w:rsidP="0000481B">
      <w:pPr>
        <w:numPr>
          <w:ilvl w:val="0"/>
          <w:numId w:val="2"/>
        </w:numPr>
        <w:spacing w:before="100" w:beforeAutospacing="1" w:after="24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надзора в области промышленной безопасности</w:t>
      </w:r>
      <w:r w:rsidRPr="00004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утвержденный </w:t>
      </w: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Ростехнадзора от 23 ноября 2021 г. № 397;</w:t>
      </w:r>
    </w:p>
    <w:p w:rsidR="0000481B" w:rsidRPr="0000481B" w:rsidRDefault="0000481B" w:rsidP="0000481B">
      <w:pPr>
        <w:numPr>
          <w:ilvl w:val="0"/>
          <w:numId w:val="2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Ростехнадзора от 01 февраля 2022 № 23 «Об утверждении формы проверочного листа (списка контрольных вопросов), применяемого Федеральной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безопасности».</w:t>
      </w:r>
      <w:bookmarkEnd w:id="3"/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25) 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Ростехнадзора от 15 декабря 2020 г. № 536;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26) Федеральные норма и правила в области промышленной безопасности «Правила безопасной эксплуатации технологических трубопроводов» от 21.12.2021 № 444.</w:t>
      </w:r>
    </w:p>
    <w:p w:rsidR="0000481B" w:rsidRPr="0000481B" w:rsidRDefault="0000481B" w:rsidP="0000481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на объектах нефтехимической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нефтеперерабатывающей промышленности осуществляется в отношении 81</w:t>
      </w:r>
      <w:r w:rsidRPr="00004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55.</w:t>
      </w: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_0_ аварии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_0_).</w:t>
      </w: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_0_ несчастных случаев со смертельным исходом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_0_).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481B" w:rsidRPr="0000481B" w:rsidTr="002F60DD">
        <w:tc>
          <w:tcPr>
            <w:tcW w:w="9345" w:type="dxa"/>
          </w:tcPr>
          <w:p w:rsidR="0000481B" w:rsidRPr="0000481B" w:rsidRDefault="0000481B" w:rsidP="0000481B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0481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Аварий и несчастных случаев на опасных производственных объектах не зарегистрировано</w:t>
            </w:r>
          </w:p>
        </w:tc>
      </w:tr>
    </w:tbl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-_______________________.</w:t>
      </w: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___40___ контрольных (надзорных) мероприятий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__45__)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</w:t>
      </w:r>
      <w:r w:rsidRPr="0000481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_2_)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_7_)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__36__ (в 2022 году – _34_)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481B" w:rsidRPr="0000481B" w:rsidTr="002F60DD">
        <w:tc>
          <w:tcPr>
            <w:tcW w:w="9345" w:type="dxa"/>
          </w:tcPr>
          <w:p w:rsidR="0000481B" w:rsidRPr="0000481B" w:rsidRDefault="0000481B" w:rsidP="0000481B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0481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3 проверки с органами прокуратуры в 2023 году (г. Москва) (ГУП «ПЭО «</w:t>
            </w:r>
            <w:proofErr w:type="spellStart"/>
            <w:r w:rsidRPr="0000481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Байконурэнерго</w:t>
            </w:r>
            <w:proofErr w:type="spellEnd"/>
            <w:r w:rsidRPr="0000481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», АО «ТЗС», ПАО «МОЭК»)</w:t>
            </w:r>
          </w:p>
        </w:tc>
      </w:tr>
    </w:tbl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___441___ правонарушение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___73___ административных наказания. Административное приостановление деятельности применялось _0_ раз, временный запрет деятельности – _0_</w:t>
      </w:r>
      <w:r w:rsidRPr="000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 __71__ административный штраф. Общая сумма наложенных административных штрафов составила __12980__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481B" w:rsidRPr="0000481B" w:rsidTr="002F60DD">
        <w:tc>
          <w:tcPr>
            <w:tcW w:w="9345" w:type="dxa"/>
          </w:tcPr>
          <w:p w:rsidR="0000481B" w:rsidRPr="0000481B" w:rsidRDefault="0000481B" w:rsidP="0000481B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0481B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По результатам рассмотрения 2 дел об административных правонарушениях штрафы заменены на предупреждение</w:t>
            </w:r>
          </w:p>
        </w:tc>
      </w:tr>
    </w:tbl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лиц: «не зарегистрировано»).</w:t>
      </w:r>
    </w:p>
    <w:p w:rsidR="0000481B" w:rsidRPr="0000481B" w:rsidRDefault="0000481B" w:rsidP="000048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00481B" w:rsidRPr="0000481B" w:rsidRDefault="0000481B" w:rsidP="00D5529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за объектами нефтехимической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нефтеперерабатывающей промышленности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 следует отнести:</w:t>
      </w:r>
    </w:p>
    <w:p w:rsidR="0000481B" w:rsidRPr="0000481B" w:rsidRDefault="0000481B" w:rsidP="00D55290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безопасности;</w:t>
      </w:r>
    </w:p>
    <w:p w:rsidR="0000481B" w:rsidRPr="0000481B" w:rsidRDefault="0000481B" w:rsidP="00D5529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зданий и сооружений, технических устройств, применяемых 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безопасности;</w:t>
      </w:r>
    </w:p>
    <w:p w:rsidR="0000481B" w:rsidRPr="0000481B" w:rsidRDefault="0000481B" w:rsidP="00D5529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ОПО;</w:t>
      </w:r>
    </w:p>
    <w:p w:rsidR="0000481B" w:rsidRPr="0000481B" w:rsidRDefault="0000481B" w:rsidP="00D5529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неудовлетворительная организация и проведение работ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техническому обслуживанию и ремонту технологического оборудования, зданий и сооружений;</w:t>
      </w:r>
    </w:p>
    <w:p w:rsidR="0000481B" w:rsidRPr="0000481B" w:rsidRDefault="0000481B" w:rsidP="00D5529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эксплуатации оборудования с неисправными контрольно-измерительными приборами, а также средствами измерения, входящими в систему контроля, управления и ПАЗ, не прошедшими очередную метрологическую поверку;</w:t>
      </w:r>
    </w:p>
    <w:p w:rsidR="0000481B" w:rsidRPr="0000481B" w:rsidRDefault="0000481B" w:rsidP="00D5529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производственного контроля на ОПО;</w:t>
      </w:r>
    </w:p>
    <w:p w:rsidR="0000481B" w:rsidRPr="0000481B" w:rsidRDefault="0000481B" w:rsidP="00D5529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 в полном объеме сведений для формирования государственного реестра опасных производственных объектов;</w:t>
      </w:r>
    </w:p>
    <w:p w:rsidR="0000481B" w:rsidRPr="0000481B" w:rsidRDefault="0000481B" w:rsidP="00D55290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не в полном объеме эксплуатационной документации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обслуживанию, ремонту зданий, сооружений, технических устройств, технологического оборудования.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надзора за 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___: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54CD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81B" w:rsidRPr="0000481B" w:rsidRDefault="0000481B" w:rsidP="0000481B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объектами нефтехимической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нефтеп</w:t>
      </w:r>
      <w:r w:rsidR="00D5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ерерабатывающей промышленности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00481B" w:rsidRPr="0000481B" w:rsidRDefault="0000481B" w:rsidP="000048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00481B" w:rsidRPr="0000481B" w:rsidRDefault="0000481B" w:rsidP="000048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_8_ юридических лиц, индивидуальных предпринимателей, эксплуатирующих опасные производственные объекты, было объявлено __8__ предостережений о недопустимости нарушения обязательных требований в области промышленной безопасности;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_25_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 порядка обжалования действий или бездействия должностных лиц</w:t>
      </w:r>
      <w:r w:rsidRPr="00004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 отдельных видов деятельности; идентификации опасных производственных объектов;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0048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004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04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E35C0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-____________________.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сем</w:t>
      </w:r>
      <w:r w:rsidR="00D5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инары, </w:t>
      </w:r>
      <w:proofErr w:type="spellStart"/>
      <w:r w:rsidR="00D55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D5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конференции </w:t>
      </w:r>
      <w:proofErr w:type="gramStart"/>
      <w:r w:rsidR="00D5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эксплуатирующими опасные производственные объекты </w:t>
      </w:r>
      <w:r w:rsidRPr="00004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опасности.</w:t>
      </w:r>
    </w:p>
    <w:p w:rsidR="0000481B" w:rsidRPr="0000481B" w:rsidRDefault="0000481B" w:rsidP="00D55290">
      <w:pPr>
        <w:widowControl w:val="0"/>
        <w:tabs>
          <w:tab w:val="left" w:pos="10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поступало»</w:t>
      </w:r>
      <w:r w:rsidR="00EE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по пунктам федеральных норм и правил в области промышленной безопасности «Общие правила взрывобезопасности для </w:t>
      </w:r>
      <w:r w:rsidRPr="000048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взрывопожароопасных химических, нефтехимических и нефтеперерабатывающих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производств» от 15.12.2020 № 533;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опасных производственных объектов;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консервация опасных производственных объектов;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допущение нарушений при эксплуатации опасного производственного объекта.</w:t>
      </w:r>
    </w:p>
    <w:p w:rsidR="0000481B" w:rsidRPr="0000481B" w:rsidRDefault="0000481B" w:rsidP="000048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объектами нефтехимической и нефтеперерабатывающей промышленности является:</w:t>
      </w:r>
    </w:p>
    <w:p w:rsidR="0000481B" w:rsidRPr="0000481B" w:rsidRDefault="0000481B" w:rsidP="000048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00481B" w:rsidRPr="0000481B" w:rsidRDefault="0000481B" w:rsidP="000048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финансовых средств, высокая текучесть кадров, низкая квалификация специалистов и рабочих, занятых эксплуатацией теплоэнергетического и химико-технологического оборудования;</w:t>
      </w:r>
    </w:p>
    <w:p w:rsidR="0000481B" w:rsidRPr="0000481B" w:rsidRDefault="0000481B" w:rsidP="0000481B">
      <w:pPr>
        <w:widowControl w:val="0"/>
        <w:tabs>
          <w:tab w:val="left" w:pos="-360"/>
          <w:tab w:val="left" w:pos="-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деятельности, в части: </w:t>
      </w:r>
    </w:p>
    <w:p w:rsidR="0000481B" w:rsidRPr="0000481B" w:rsidRDefault="0000481B" w:rsidP="0000481B">
      <w:pPr>
        <w:widowControl w:val="0"/>
        <w:tabs>
          <w:tab w:val="left" w:pos="-3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производственного контроля на опасных производственных объектов со стороны эксплуатирующих организаций;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ведения эксплуатирующими организациями эксплуатационной документации, разработанной на предприятии;</w:t>
      </w:r>
    </w:p>
    <w:p w:rsidR="0000481B" w:rsidRPr="0000481B" w:rsidRDefault="0000481B" w:rsidP="00EE35C0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идентификацией опасных производственных объектов, проводи</w:t>
      </w:r>
      <w:r w:rsidR="00EE3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поднадзорными организациям.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в области надзора 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объектами нефтехимической и нефтеперерабатывающей промышленности: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00481B" w:rsidRPr="0000481B" w:rsidRDefault="0000481B" w:rsidP="000048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требований;</w:t>
      </w:r>
    </w:p>
    <w:p w:rsidR="0000481B" w:rsidRDefault="0000481B" w:rsidP="000048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требования в области надзора</w:t>
      </w:r>
      <w:r w:rsidRPr="00004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1B" w:rsidRDefault="0006661B" w:rsidP="000048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B" w:rsidRPr="0006661B" w:rsidRDefault="0006661B" w:rsidP="0006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в области </w:t>
      </w:r>
      <w:r w:rsidR="00CA0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оборонно-промышленного</w:t>
      </w:r>
      <w:r w:rsidR="00EE35C0" w:rsidRP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комплекс</w:t>
      </w:r>
      <w:r w:rsid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а</w:t>
      </w:r>
      <w:r w:rsidR="00EE35C0" w:rsidRP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  <w:r w:rsid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(</w:t>
      </w:r>
      <w:r w:rsidRP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общепромышленны</w:t>
      </w:r>
      <w:r w:rsidR="00EE35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й) </w:t>
      </w:r>
    </w:p>
    <w:p w:rsidR="0006661B" w:rsidRPr="0006661B" w:rsidRDefault="0006661B" w:rsidP="0006661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6661B" w:rsidRPr="0006661B" w:rsidRDefault="0006661B" w:rsidP="0006661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в области оборонно-промышленного комплекса применяются следующие основные нормативные правовые акты: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21.07.1997 № 116-ФЗ «О промышленной безопасности опасных производственных объектов»;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18.12.2020 № 2168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24.11.1998                         № 1371 «О регистрации объектов в государственном реестре опасных производственных объектов;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30.06.2021                     № 1082 «О федеральном государственном надзоре в области промышленной безопасности»;</w:t>
      </w:r>
    </w:p>
    <w:p w:rsidR="0006661B" w:rsidRPr="0006661B" w:rsidRDefault="0006661B" w:rsidP="00C80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26.11.2020 № 458 Об утверждении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HYPERLINK "kodeks://link/d?nd=573113868&amp;point=mark=000000000000000000000000000000000000000000000000006520IM"\o"’’Об утверждении Федеральных норм и правил в области промышленной безопасности ’’Основные требования ...’’</w:instrText>
      </w:r>
    </w:p>
    <w:p w:rsidR="0006661B" w:rsidRPr="0006661B" w:rsidRDefault="0006661B" w:rsidP="00C8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Приказ Ростехнадзора от 26.11.2020 N 458</w:instrText>
      </w:r>
    </w:p>
    <w:p w:rsidR="0006661B" w:rsidRPr="0006661B" w:rsidRDefault="0006661B" w:rsidP="00C8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ФНП в области промышленной безопасности от 26.11.2020 N 458</w:instrText>
      </w:r>
    </w:p>
    <w:p w:rsidR="0006661B" w:rsidRPr="0006661B" w:rsidRDefault="0006661B" w:rsidP="00C8052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>Статус: действует с 01.01.2021"</w:instrTex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Федеральных норм и правил в области промышленной безопасности «Основные требования безопасности для объектов производств боеприпасов и спецхимии»;</w:t>
      </w:r>
      <w:r w:rsidRPr="000666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06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Ростехнадзора от 3.12.2020 № 494 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 </w:t>
      </w:r>
    </w:p>
    <w:p w:rsidR="0006661B" w:rsidRPr="0006661B" w:rsidRDefault="00550445" w:rsidP="0006661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</w:t>
      </w:r>
      <w:r w:rsidR="0006661B"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оборонно-промышленного комплекса_ осуществляется в отношении __17_</w:t>
      </w:r>
      <w:r w:rsidR="0006661B" w:rsidRPr="00066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="0006661B"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____7___.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__0_ аварии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_0__).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_0_ несчастных случаев со смертельным исходом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_0__).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__________________;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____0__ контрольных (надзорных) мероприятий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__1___)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__0___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___)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__1_)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_0__)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____0___ правонарушений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___0___ административных наказаний. Административное приостановление деятельности применялось _0__ раз, временный запрет деятельности – _0__</w:t>
      </w:r>
      <w:r w:rsidRPr="0006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__0___ административных штрафов. Общая сумма наложенных административных штрафов составила ___0____ тыс. рублей.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не зарегистрировано.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661B" w:rsidRPr="0006661B" w:rsidRDefault="0006661B" w:rsidP="0006661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оборонно-промышленным </w:t>
      </w:r>
      <w:proofErr w:type="gramStart"/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комплексом  следует</w:t>
      </w:r>
      <w:proofErr w:type="gramEnd"/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отнести: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грубое нарушение __________________;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__________________;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__________________.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области надзора за оборонно-промышленным комплексом: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B" w:rsidRPr="0006661B" w:rsidRDefault="0006661B" w:rsidP="0006661B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оборонно-промышленным </w:t>
      </w:r>
      <w:r w:rsidR="00D55290"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комплексом не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:rsidR="0006661B" w:rsidRPr="0006661B" w:rsidRDefault="0006661B" w:rsidP="00066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B" w:rsidRPr="0006661B" w:rsidRDefault="0006661B" w:rsidP="00066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06661B" w:rsidRPr="0006661B" w:rsidRDefault="0006661B" w:rsidP="00066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_4__ юридических лиц, индивидуальных предпринимателей, эксплуатирующих опасные производственные объекты, было объявлено ___4__ предостережений о недопустимости нарушения обязательных требований в области промышленной безопасности;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_17__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0666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066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66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06661B" w:rsidRPr="0006661B" w:rsidRDefault="0006661B" w:rsidP="00D55290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-________________________.</w:t>
      </w:r>
    </w:p>
    <w:p w:rsidR="0006661B" w:rsidRPr="0006661B" w:rsidRDefault="0006661B" w:rsidP="00066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оборонно-промышленным комплексом является:</w:t>
      </w:r>
    </w:p>
    <w:p w:rsidR="0006661B" w:rsidRPr="0006661B" w:rsidRDefault="0006661B" w:rsidP="00066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деятельности, в том числе: 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_надзора за оборонно-промышленным комплексом: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06661B" w:rsidRPr="0006661B" w:rsidRDefault="0006661B" w:rsidP="000666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Федерального закона «О промышленной безопасности опасных производственных объектов» от 21.07.1997 № 116-ФЗ;</w:t>
      </w:r>
    </w:p>
    <w:p w:rsidR="0006661B" w:rsidRDefault="0006661B" w:rsidP="000666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требования в области надзора</w:t>
      </w:r>
      <w:r w:rsidRPr="0006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D7" w:rsidRDefault="007A4AD7" w:rsidP="0006661B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8D" w:rsidRPr="00211DBB" w:rsidRDefault="00E1558D" w:rsidP="00E15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211D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="00C61C8E" w:rsidRPr="0021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взрывопожароопасными объектами хранения и переработки растительного сырья</w:t>
      </w:r>
    </w:p>
    <w:p w:rsidR="00E1558D" w:rsidRPr="00F017C0" w:rsidRDefault="00E1558D" w:rsidP="00E155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E1558D" w:rsidRPr="00E1558D" w:rsidRDefault="00E1558D" w:rsidP="00E155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взрывопожароопасными объектами хранения и переработки растительного сырья применяются следующие основные нормативные правовые акты: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21.07.1997 № 116-ФЗ «О промышленной безопасности опасных производственных объектов»;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18.12.2020                     № 2168 «Об организации и осуществлении производственного контроля                         за соблюдением требований промышленной безопасности на опасном производственном объекте»;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24.11.1998                     № 1371 «О регистрации объектов в государственном реестре опасных производственных объектов;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30.06.2021                     № 1082 «О федеральном государственном надзоре в области промышленной безопасности»;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Федеральные нормы и правила</w:t>
      </w:r>
      <w:r w:rsidRPr="00E1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утверждены приказом Ростехнадзора от 3 сентября 2020 г. № 331</w:t>
      </w:r>
      <w:r w:rsidR="005555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558D" w:rsidRPr="00E1558D" w:rsidRDefault="00E1558D" w:rsidP="00E1558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взрывопожароопасными объектами хранения и переработки растительного сырья осуществляется в отношении 112</w:t>
      </w:r>
      <w:r w:rsidRPr="00E155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56_.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__0_ аварии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_0__).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_0_ несчастных случаев со смертельным исходом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_0__).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555EC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___0___ контрольных (надзорных) мероприятий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__5___)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__0___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__0_)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__5_)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_0__)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___0____ правонарушений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___7___ административных наказаний. Административное приостановление деятельности применялось __0_ раз, временный запрет деятельности – _0__</w:t>
      </w:r>
      <w:r w:rsidRPr="00E1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__7___ административных штрафов. Общая сумма наложенных административных штрафов составила __400__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558D" w:rsidRPr="00E1558D" w:rsidTr="002F60DD">
        <w:tc>
          <w:tcPr>
            <w:tcW w:w="9345" w:type="dxa"/>
          </w:tcPr>
          <w:p w:rsidR="00E1558D" w:rsidRPr="00E1558D" w:rsidRDefault="00E1558D" w:rsidP="00E1558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E1558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ОАО «</w:t>
            </w:r>
            <w:proofErr w:type="spellStart"/>
            <w:r w:rsidRPr="00E1558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Золоторожский</w:t>
            </w:r>
            <w:proofErr w:type="spellEnd"/>
            <w:r w:rsidRPr="00E1558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хлеб» и ОАО «Москворечье» привлечены к административной ответственности по ч. 1 ст. 9.1 КоАП РФ за не предоставление сведений о ПК на общую сумму 400 000 рублей. В отношении Федерального государственного автономного научного учреждения «Научно-исследовательский институт хлебопекарной промышленности» 28.07.2023 вынесено устное замечание. </w:t>
            </w:r>
          </w:p>
          <w:p w:rsidR="00E1558D" w:rsidRPr="00E1558D" w:rsidRDefault="00E1558D" w:rsidP="00E1558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E1558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По результатам рассмотрения 5 дел об административных правонарушениях штраф заменен на предупреждения</w:t>
            </w:r>
          </w:p>
          <w:p w:rsidR="00E1558D" w:rsidRPr="00E1558D" w:rsidRDefault="00E1558D" w:rsidP="00E1558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558D" w:rsidRPr="00E1558D" w:rsidRDefault="00E1558D" w:rsidP="00E1558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за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взрывопожароопасными объектами хранения и переработки растительного сырья_ следует отнести: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безопасности;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грубое нарушение __________________;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__________________;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__________________.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проведена следующая работа по актуализации обязательных требований в области надзора за взрывопожароопасными объектами хранения и переработки растительного </w:t>
      </w:r>
      <w:proofErr w:type="gramStart"/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 :</w:t>
      </w:r>
      <w:proofErr w:type="gramEnd"/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E1558D" w:rsidRPr="00E1558D" w:rsidRDefault="00E1558D" w:rsidP="00E1558D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взрывопожароопасными объектами хранения и переработки растительного сырья не выявлено.</w:t>
      </w:r>
    </w:p>
    <w:p w:rsidR="00E1558D" w:rsidRPr="00E1558D" w:rsidRDefault="00E1558D" w:rsidP="00E155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E1558D" w:rsidRPr="00E1558D" w:rsidRDefault="00E1558D" w:rsidP="00E155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__3_ юридических лиц, индивидуальных предпринимателей, эксплуатирующих опасные производственные объекты, было объявлено __3__ предостережений о недопустимости нарушения обязательных требований в области промышленной безопасности;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_15_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</w:t>
      </w:r>
      <w:r w:rsidR="00D552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E155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E155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155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E1558D" w:rsidRPr="00E1558D" w:rsidRDefault="00001837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семинар об особенности осуществления контрольной (надзорной) деятельности при отсутствии плановых проверок и действующем моратории на внеплановые; 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E1558D" w:rsidRPr="00E1558D" w:rsidRDefault="00001837" w:rsidP="00D55290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_не поступало_______________.</w:t>
      </w:r>
    </w:p>
    <w:p w:rsidR="00E1558D" w:rsidRPr="00E1558D" w:rsidRDefault="00E1558D" w:rsidP="00E155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снижения уровня промышленной безопасности в области хранения и п</w:t>
      </w:r>
      <w:r w:rsidR="00D5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ереработки растительного сырья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E1558D" w:rsidRPr="00E1558D" w:rsidRDefault="00E1558D" w:rsidP="00E155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E1558D" w:rsidRPr="00E1558D" w:rsidRDefault="00E1558D" w:rsidP="00E155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деятельности,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хранения и переработки растительного сырья_: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требований Федерального закона                                             </w:t>
      </w:r>
      <w:proofErr w:type="gramStart"/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промышленной безопасности опасных производственных объектов»                           от 21.07.1997 № 116-ФЗ;</w:t>
      </w:r>
    </w:p>
    <w:p w:rsidR="00E1558D" w:rsidRPr="00E1558D" w:rsidRDefault="00E1558D" w:rsidP="00E1558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дзора</w:t>
      </w:r>
      <w:r w:rsidRPr="00E15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D7" w:rsidRPr="0006661B" w:rsidRDefault="007A4AD7" w:rsidP="001A2BDD">
      <w:pPr>
        <w:widowControl w:val="0"/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DD" w:rsidRPr="001A2BDD" w:rsidRDefault="001A2BDD" w:rsidP="001A2B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001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Надзор </w:t>
      </w:r>
      <w:r w:rsidRPr="00001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безопасным транспортированием опасных веществ</w:t>
      </w:r>
      <w:r w:rsidRPr="001A2B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:rsidR="001A2BDD" w:rsidRPr="001A2BDD" w:rsidRDefault="001A2BDD" w:rsidP="001A2B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1A2BDD" w:rsidRPr="001A2BDD" w:rsidRDefault="001A2BDD" w:rsidP="001A2B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безопасным транспортированием опасных веществ _ применяются следующие основные нормативные правовые акты: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21.07.1997 № 116-ФЗ «О промышленной безопасности опасных производственных объектов»;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18.12.2020                     № 2168 «Об организации и осуществлении производственного контроля                          за соблюдением требований промышленной безопасности на опасном производственном объекте»;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24.11.1998                     № 1371 «О регистрации объектов в государственном реестре опасных производственных объектов;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30.06.2021                        № 1082 «О федеральном государственном надзоре в области промышленной безопасности».</w:t>
      </w:r>
    </w:p>
    <w:p w:rsidR="001A2BDD" w:rsidRPr="001A2BDD" w:rsidRDefault="001A2BDD" w:rsidP="001A2BD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безопасным транспортированием опасных веществ осуществляется в отношении 20</w:t>
      </w:r>
      <w:r w:rsidRPr="001A2B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19.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0 аварий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0).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0 несчастных случаев со смертельным исходом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1A2BDD" w:rsidRPr="001A2BDD" w:rsidRDefault="00001837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___0___ контрольных (надзорных) мероприятий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__0__)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из них плановых </w:t>
      </w:r>
      <w:proofErr w:type="gramStart"/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_0_)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внеплановых – 0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_0_)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__0__ (в 2022 году – 0)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__ правонарушений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 результатам контрольных (надзорных) мероприятий </w:t>
      </w:r>
      <w:r w:rsidR="00FF207B"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назначено административных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наказаний. Административное приостановление деятельности применялось __ раз, временный запрет деятельности – _0_</w:t>
      </w:r>
      <w:r w:rsidRPr="001A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нарушителей обязательных требований промышленной безопасности наложено </w:t>
      </w:r>
      <w:r w:rsidR="00EE27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-0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штрафов. Общая сумма </w:t>
      </w:r>
      <w:r w:rsidRPr="00001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наложенных административных штрафов составила</w:t>
      </w:r>
      <w:r w:rsidR="009178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E273D" w:rsidRPr="00001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9178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</w:t>
      </w:r>
      <w:bookmarkStart w:id="4" w:name="_GoBack"/>
      <w:bookmarkEnd w:id="4"/>
      <w:r w:rsidR="009178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тыс. рублей.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«не зарегистрировано»).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1A2BDD" w:rsidRPr="001A2BDD" w:rsidRDefault="001A2BDD" w:rsidP="001A2BD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надзора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безопасным транспортированием опасных веществ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BDD" w:rsidRPr="001A2BDD" w:rsidTr="002F60DD">
        <w:tc>
          <w:tcPr>
            <w:tcW w:w="9345" w:type="dxa"/>
          </w:tcPr>
          <w:p w:rsidR="001A2BDD" w:rsidRPr="001A2BDD" w:rsidRDefault="00001837" w:rsidP="001A2BD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области надзора за</w:t>
      </w:r>
      <w:r w:rsidRPr="001A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транспортированием опасных веществ_: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-_________________________.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DD" w:rsidRPr="001A2BDD" w:rsidRDefault="001A2BDD" w:rsidP="001A2BDD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безопасным транспортированием опасных веществ   не выявлено.</w:t>
      </w:r>
    </w:p>
    <w:p w:rsidR="001A2BDD" w:rsidRPr="001A2BDD" w:rsidRDefault="001A2BDD" w:rsidP="001A2B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1A2BDD" w:rsidRPr="001A2BDD" w:rsidRDefault="001A2BDD" w:rsidP="001A2B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  юридических лиц, индивидуальных предпринимателей, эксплуатирующих опасные производственные объекты, было </w:t>
      </w:r>
      <w:r w:rsidR="00FF207B"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объявлено предостережений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в области промышленной безопасности;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 11 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1A2B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1A2B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A2B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1A2BDD" w:rsidRPr="001A2BDD" w:rsidRDefault="00001837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BDD"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BDD" w:rsidRPr="001A2BDD" w:rsidTr="002F60DD">
        <w:tc>
          <w:tcPr>
            <w:tcW w:w="9345" w:type="dxa"/>
          </w:tcPr>
          <w:p w:rsidR="001A2BDD" w:rsidRPr="001A2BDD" w:rsidRDefault="00001837" w:rsidP="001A2BD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1A2BDD" w:rsidRPr="001A2BDD" w:rsidRDefault="001A2BDD" w:rsidP="001A2B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DD" w:rsidRPr="001A2BDD" w:rsidRDefault="001A2BDD" w:rsidP="001A2B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безопасным тран</w:t>
      </w:r>
      <w:r w:rsidR="000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спортированием опасных веществ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BDD" w:rsidRPr="001A2BDD" w:rsidTr="002F60D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D" w:rsidRPr="001A2BDD" w:rsidRDefault="001A2BDD" w:rsidP="001A2BDD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1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1837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надзора за безопасным транспортированием опасных веществ: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требований;</w:t>
      </w:r>
    </w:p>
    <w:p w:rsidR="001A2BDD" w:rsidRPr="001A2BDD" w:rsidRDefault="001A2BDD" w:rsidP="001A2BD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надзора.</w:t>
      </w:r>
    </w:p>
    <w:p w:rsidR="0006661B" w:rsidRPr="0000481B" w:rsidRDefault="0006661B" w:rsidP="00D51CFD">
      <w:pPr>
        <w:widowControl w:val="0"/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FD" w:rsidRPr="00D51CFD" w:rsidRDefault="00D51CFD" w:rsidP="00D51C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001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за предприятиями химического комплекса</w:t>
      </w:r>
      <w:r w:rsidRPr="00D51C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:rsidR="00D51CFD" w:rsidRPr="00D51CFD" w:rsidRDefault="00D51CFD" w:rsidP="00D51CF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D51CFD" w:rsidRPr="00D51CFD" w:rsidRDefault="00D51CFD" w:rsidP="00D51C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за предприятиями химического </w:t>
      </w:r>
      <w:proofErr w:type="gramStart"/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 применяются</w:t>
      </w:r>
      <w:proofErr w:type="gramEnd"/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нормативные правовые акты:</w:t>
      </w:r>
    </w:p>
    <w:p w:rsidR="00D51CFD" w:rsidRPr="00001837" w:rsidRDefault="00D51CFD" w:rsidP="00D51CFD">
      <w:pPr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51CFD" w:rsidRPr="00001837" w:rsidRDefault="00D51CFD" w:rsidP="00D51CFD">
      <w:pPr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декабря 2002 г. №184-ФЗ «О техническом регулировании»;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декабря 2009 г. № 384-ФЗ </w:t>
      </w:r>
      <w:r w:rsidRPr="00001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«Технический регламент о безопасности зданий и сооружений»;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225-ФЗ «Об обязательном страховании гражданской ответственности владельца опасного объекта за причинение вреда в результате аварии на опасном объекте»;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 мая 2011 г. № 99-ФЗ «О лицензировании отдельных видов деятельности»;</w:t>
      </w:r>
    </w:p>
    <w:p w:rsidR="00D51CFD" w:rsidRPr="00001837" w:rsidRDefault="00D51CFD" w:rsidP="00D51CFD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 г. № 248-ФЗ «</w:t>
      </w:r>
      <w:r w:rsidRPr="00001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Федерации»;</w:t>
      </w:r>
    </w:p>
    <w:p w:rsidR="00D51CFD" w:rsidRPr="00001837" w:rsidRDefault="00D51CFD" w:rsidP="00D51CFD">
      <w:pPr>
        <w:numPr>
          <w:ilvl w:val="0"/>
          <w:numId w:val="3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регистрации объектов в государственном реестре опасных производственных объектов, </w:t>
      </w: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постановлением Правительства Российской Федерации от 24 ноября 1998 г. № 1371;</w:t>
      </w:r>
    </w:p>
    <w:p w:rsidR="00D51CFD" w:rsidRPr="00001837" w:rsidRDefault="00D51CFD" w:rsidP="00D51CFD">
      <w:pPr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37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 оборудования» (ТР ТС 010/2011), утвержденный решением Комиссии Таможенного союза от 18 октября 2011 г. № 823;</w:t>
      </w:r>
    </w:p>
    <w:p w:rsidR="00D51CFD" w:rsidRPr="00001837" w:rsidRDefault="00D51CFD" w:rsidP="00D51CFD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представления декларации промышленной безопасности опасных производственных объектов, утвержденные постановлением Правительства Российской Федерации от 17 августа 2020 г. №1241;</w:t>
      </w:r>
    </w:p>
    <w:p w:rsidR="00D51CFD" w:rsidRPr="00001837" w:rsidRDefault="00D51CFD" w:rsidP="00D51CFD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 разработке планов мероприятий по локализации и ликвидации последствий аварий на опасных производственных объектах</w:t>
      </w:r>
      <w:r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постановлением Правительства Российской Федерации от </w:t>
      </w: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 сентября 2020 г. № 1437;</w:t>
      </w:r>
    </w:p>
    <w:p w:rsidR="00D51CFD" w:rsidRPr="00001837" w:rsidRDefault="00D51CFD" w:rsidP="00D51C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организации и осуществления производственного контроля за соблюдением требований промышленной безопасности, </w:t>
      </w: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постановлением Правительства Российской Федерации от 18 декабря 2020 г. № 2168; </w:t>
      </w:r>
    </w:p>
    <w:p w:rsidR="00D51CFD" w:rsidRPr="00001837" w:rsidRDefault="0091785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history="1">
        <w:r w:rsidR="00D51CFD" w:rsidRPr="00211D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 о федеральном государственном надзоре в области промышленной безопасности</w:t>
        </w:r>
      </w:hyperlink>
      <w:r w:rsidR="00D51CFD" w:rsidRPr="0021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постановлением Правительства</w:t>
      </w:r>
      <w:r w:rsidR="00D51CFD"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 30 июня 2021 г. № 1082;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Федеральные нормы и правила в области промышленной безопасности «Правила проведения экспертизы промышленной безопасности», </w:t>
      </w:r>
      <w:r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приказом Ростехнадзора от </w:t>
      </w: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октября 2020 г. № 420;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от 01 декабря 2020 г. № 478;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Федеральные нормы и правила в области промышленной безопасности «Правила безопасности при производстве, хранении, транспортировании и применении хлора», </w:t>
      </w:r>
      <w:r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приказом Ростехнадзора от 0</w:t>
      </w: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декабря 2020 г. № 486;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утвержденный</w:t>
      </w:r>
      <w:r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Ростехнадзора от </w:t>
      </w: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декабря 2020 г. № 503;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</w:t>
      </w:r>
      <w:r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вержденные приказом Ростехнадзора от </w:t>
      </w: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 декабря 2020 г. № 519;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нормы и правила в области промышленной безопасности «Правила безопасного ведения газоопасных, огневых и ремонтных работ», утвержденные приказом Ростехнадзора от 15 декабря 2020 г. № 528;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утвержденные приказом Ростехнадзора от 15 декабря 2020 г. № 533;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объектов, утвержденные приказом Ростехнадзора от 30 ноября 2020 г. № 471;</w:t>
      </w:r>
    </w:p>
    <w:p w:rsidR="00D51CFD" w:rsidRPr="00001837" w:rsidRDefault="00D51CFD" w:rsidP="00D51CFD">
      <w:pPr>
        <w:numPr>
          <w:ilvl w:val="0"/>
          <w:numId w:val="3"/>
        </w:numPr>
        <w:spacing w:before="100" w:beforeAutospacing="1" w:after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надзора в области промышленной безопасности</w:t>
      </w:r>
      <w:r w:rsidRPr="00001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утвержденный </w:t>
      </w:r>
      <w:r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Ростехнадзора от 23 ноября 2021 г. № 397;</w:t>
      </w:r>
    </w:p>
    <w:p w:rsidR="00D51CFD" w:rsidRPr="00001837" w:rsidRDefault="00D51CFD" w:rsidP="00D51CFD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Ростехнадзора от 01 февраля 2022 № 23 «Об утверждении формы проверочного листа (списка контрольных вопросов), применяемого Федеральной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безопасности».</w:t>
      </w:r>
    </w:p>
    <w:p w:rsidR="00D51CFD" w:rsidRPr="00001837" w:rsidRDefault="00D51CFD" w:rsidP="00D51CFD">
      <w:pPr>
        <w:widowControl w:val="0"/>
        <w:tabs>
          <w:tab w:val="left" w:pos="100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23) Федеральные нормы и правила в области промышленной безопасности «Правила безопасности химически опасных производственных объектов», утвержденные приказом Ростехнадзора от 7 декабря 2020 г. № 500;</w:t>
      </w:r>
    </w:p>
    <w:p w:rsidR="00D51CFD" w:rsidRPr="00001837" w:rsidRDefault="00D51CFD" w:rsidP="00D51CFD">
      <w:pPr>
        <w:widowControl w:val="0"/>
        <w:tabs>
          <w:tab w:val="left" w:pos="100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Ростехнадзора от 15.12.2020 № 536;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Федеральные норма и правила в области промышленной безопасности «Правила безопасной эксплуатации технологических трубопроводов» </w:t>
      </w:r>
      <w:r w:rsidRP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21.12.2021 № 444.</w:t>
      </w:r>
    </w:p>
    <w:p w:rsidR="00D51CFD" w:rsidRPr="00D51CFD" w:rsidRDefault="00D51CFD" w:rsidP="00D51CF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предприятиями химического комплекса осуществляется в отношении 138</w:t>
      </w:r>
      <w:r w:rsidRPr="00D51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76.</w:t>
      </w: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0 аварий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0).</w:t>
      </w: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0 несчастных случаев со смертельным исходом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1CFD" w:rsidRPr="00D51CFD" w:rsidTr="002F60DD">
        <w:tc>
          <w:tcPr>
            <w:tcW w:w="9345" w:type="dxa"/>
          </w:tcPr>
          <w:p w:rsidR="00D51CFD" w:rsidRPr="00D51CFD" w:rsidRDefault="00FF207B" w:rsidP="00D51CF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Не зареги</w:t>
            </w:r>
            <w:r w:rsidR="00D51CFD" w:rsidRPr="00D51CF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стрировано</w:t>
            </w:r>
          </w:p>
        </w:tc>
      </w:tr>
    </w:tbl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01837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-______________________.</w:t>
      </w: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___24___ контрольных (надзорных) мероприятия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__38__)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2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_4_)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1 (в 2022 году – _17_)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__16__ (в 2022 году – 16)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1CFD" w:rsidRPr="00D51CFD" w:rsidTr="002F60DD">
        <w:tc>
          <w:tcPr>
            <w:tcW w:w="9345" w:type="dxa"/>
          </w:tcPr>
          <w:p w:rsidR="00D51CFD" w:rsidRPr="00D51CFD" w:rsidRDefault="00D51CFD" w:rsidP="00D51CFD">
            <w:pPr>
              <w:snapToGrid w:val="0"/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CFD">
              <w:rPr>
                <w:rFonts w:ascii="Times New Roman" w:eastAsia="Times New Roman" w:hAnsi="Times New Roman"/>
                <w:sz w:val="28"/>
                <w:szCs w:val="28"/>
              </w:rPr>
              <w:t>4 проверки с органами прокуратуры (г. Москва) (</w:t>
            </w:r>
            <w:r w:rsidRPr="00D51CF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ГУП «ПЭО «</w:t>
            </w:r>
            <w:proofErr w:type="spellStart"/>
            <w:r w:rsidRPr="00D51CF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Байконурэнерго</w:t>
            </w:r>
            <w:proofErr w:type="spellEnd"/>
            <w:r w:rsidRPr="00D51CF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», АО «</w:t>
            </w:r>
            <w:proofErr w:type="spellStart"/>
            <w:r w:rsidRPr="00D51CF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Аурат</w:t>
            </w:r>
            <w:proofErr w:type="spellEnd"/>
            <w:r w:rsidRPr="00D51CF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», АО «МЗСС», АО «НПП «Квант»</w:t>
            </w:r>
            <w:r w:rsidRPr="00D51CFD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D51CFD" w:rsidRPr="00D51CFD" w:rsidRDefault="00D51CFD" w:rsidP="00D51CF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_184_ правонарушений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21 административное наказание. Административное приостановление деятельности применялось _0_ раз, временный запрет деятельности – _0_</w:t>
      </w:r>
      <w:r w:rsidRPr="00D5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13 административных штрафов. Общая сумма наложенных административных штрафов составила 1545 тыс. рублей.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лиц: «не зарегистрировано»).</w:t>
      </w: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D51CFD" w:rsidRPr="00D51CFD" w:rsidRDefault="00D51CFD" w:rsidP="00D51C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предприятиями химического комплекса </w:t>
      </w:r>
    </w:p>
    <w:p w:rsidR="00D51CFD" w:rsidRPr="00D51CFD" w:rsidRDefault="00D51CFD" w:rsidP="00D51CF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следует отнести: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неудовлетворительная организация и проведение работ по техническому обслуживанию и ремонту технологического оборудования, зданий   и сооружений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проектной, рабочей документации на ОПО, эксплуатационной документации на технические устройства, технологическое оборудование, используемое на ОПО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D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эксплуатации оборудования с неисправными </w:t>
      </w:r>
      <w:r w:rsidRPr="00D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контрольно-измерительными приборами, а также средствами измерения, входящими в систему контроля, управления и ПАЗ, не прошедшими очередную метрологическую поверку;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производственного контроля на ОПО;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не в полном объеме эксплуатационной документации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обслуживанию, ремонту зданий, сооружений, технических устройств, технологического оборудования;</w:t>
      </w:r>
    </w:p>
    <w:p w:rsidR="00D51CFD" w:rsidRPr="00D51CFD" w:rsidRDefault="00D51CFD" w:rsidP="00D51CF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эксплуатация зданий и сооружений, технических устройств, применяемых </w:t>
      </w:r>
      <w:r w:rsidRPr="00D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осуществление эксплуатации оборудования с неисправными контрольно-измерительными приборами, а также средствами измерения, входящими </w:t>
      </w:r>
      <w:r w:rsidRPr="00D51C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систему контроля, управления и ПАЗ, не прошедшими очередную метрологическую поверку.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области надзора за _</w:t>
      </w:r>
      <w:r w:rsidR="00710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10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10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71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1CFD" w:rsidRPr="00D51CFD" w:rsidTr="002F60DD">
        <w:tc>
          <w:tcPr>
            <w:tcW w:w="9345" w:type="dxa"/>
          </w:tcPr>
          <w:p w:rsidR="00D51CFD" w:rsidRPr="00D51CFD" w:rsidRDefault="00D51CFD" w:rsidP="00D51CF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51CF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Работа не проводилась.</w:t>
            </w:r>
          </w:p>
        </w:tc>
      </w:tr>
    </w:tbl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FD" w:rsidRPr="00D51CFD" w:rsidRDefault="00D51CFD" w:rsidP="00D51CFD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</w:t>
      </w:r>
      <w:r w:rsidRPr="00D51CF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предприятиями химического </w:t>
      </w:r>
      <w:proofErr w:type="gramStart"/>
      <w:r w:rsidRPr="00D51CF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комплекса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1CFD" w:rsidRPr="00D51CFD" w:rsidTr="002F60DD">
        <w:tc>
          <w:tcPr>
            <w:tcW w:w="9345" w:type="dxa"/>
          </w:tcPr>
          <w:p w:rsidR="00D51CFD" w:rsidRPr="00D51CFD" w:rsidRDefault="00710916" w:rsidP="00D51CFD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D51CFD" w:rsidRPr="00D51CFD" w:rsidRDefault="00D51CFD" w:rsidP="00D5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FD" w:rsidRPr="00D51CFD" w:rsidRDefault="00D51CFD" w:rsidP="00D51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D51CFD" w:rsidRPr="00D51CFD" w:rsidRDefault="00D51CFD" w:rsidP="00D51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D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эксплуатирующих опасные производственные объекты, было объявлено </w:t>
      </w:r>
      <w:r w:rsidRPr="00D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в области промышленной безопасности;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58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 лицензирования отдельных видов деятельности</w:t>
      </w:r>
      <w:r w:rsidRPr="00D51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5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опасных производственных объектов медицинского газоснабжения</w:t>
      </w:r>
      <w:r w:rsidRPr="00D51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D51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D51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51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E0A2D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-_______________________.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семинары, </w:t>
      </w:r>
      <w:proofErr w:type="spellStart"/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конференции; 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поступало»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нарушениях требований промышленной безопасности на поднадзорных опасных производственных объектах;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постановке на учет оборудования работающего под избыточным давлением;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вопросов проведения экспертизы промышленной безопасности.</w:t>
      </w:r>
    </w:p>
    <w:p w:rsidR="00D51CFD" w:rsidRPr="00D51CFD" w:rsidRDefault="00D51CFD" w:rsidP="00D51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химической промышленности является:</w:t>
      </w:r>
    </w:p>
    <w:p w:rsidR="00D51CFD" w:rsidRPr="00D51CFD" w:rsidRDefault="00D51CFD" w:rsidP="00D51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D51CFD" w:rsidRPr="00D51CFD" w:rsidRDefault="00D51CFD" w:rsidP="00D51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финансовых средств, высокая текучесть кадров, низкая квалификация специалистов и рабочих, занятых эксплуатацией теплоэнергетического и химико-технологического оборудования;</w:t>
      </w:r>
    </w:p>
    <w:p w:rsidR="00D51CFD" w:rsidRPr="00D51CFD" w:rsidRDefault="00D51CFD" w:rsidP="00D51CFD">
      <w:pPr>
        <w:widowControl w:val="0"/>
        <w:tabs>
          <w:tab w:val="left" w:pos="-360"/>
          <w:tab w:val="left" w:pos="-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деятельности, в части: </w:t>
      </w:r>
    </w:p>
    <w:p w:rsidR="00D51CFD" w:rsidRPr="00D51CFD" w:rsidRDefault="00D51CFD" w:rsidP="00D51CFD">
      <w:pPr>
        <w:widowControl w:val="0"/>
        <w:tabs>
          <w:tab w:val="left" w:pos="-3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производственного контроля на опасных производственных объектов со стороны эксплуатирующих организаций;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ведения эксплуатирующими организациями эксплуатационной документации, разработанной на предприятии;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идентификацией опасных производственных объектов, проводимой поднадзорными организациям.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промышленной безопасности                                  на предприятиях химического комплекса: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D51CFD" w:rsidRPr="00D51CFD" w:rsidRDefault="00D51CFD" w:rsidP="00D51CFD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требований;</w:t>
      </w:r>
    </w:p>
    <w:p w:rsidR="00FA6830" w:rsidRDefault="00D51CFD" w:rsidP="00D51CFD">
      <w:pPr>
        <w:spacing w:after="0" w:line="240" w:lineRule="auto"/>
        <w:ind w:firstLine="709"/>
        <w:jc w:val="both"/>
      </w:pP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</w:t>
      </w:r>
      <w:r w:rsidR="0080572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требования в области надзора</w:t>
      </w:r>
      <w:r w:rsidRPr="00D5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830" w:rsidRDefault="00FA6830" w:rsidP="00FA6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16454" w:rsidRPr="00D16454" w:rsidRDefault="00D16454" w:rsidP="00D164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FE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Надзор в области промышленной безопасности за подъемными сооружениями (надзор за ГПМ)</w:t>
      </w:r>
    </w:p>
    <w:p w:rsidR="00D16454" w:rsidRPr="00D16454" w:rsidRDefault="00D16454" w:rsidP="00D1645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D16454" w:rsidRPr="00D16454" w:rsidRDefault="00D16454" w:rsidP="00D1645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надзора </w:t>
      </w:r>
      <w:r w:rsidRPr="00D164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в области промышленной безопасности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    за подъемными сооружениями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основные нормативные правовые акты: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225-ФЗ «Об обязательном страховании гражданской ответственности владельца опасного объекта                      за причинение вреда в результате аварии на опасном объекте»;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«О безопасности машин                и оборудования», утверждённый Решением Комиссии Таможенного союза                от 18 октября 2011 г. № 823;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26 ноября 2020 г. № 461, зарегистрированным Минюстом России   30 декабря 2020 г. № 61983.</w:t>
      </w:r>
    </w:p>
    <w:p w:rsidR="00D16454" w:rsidRPr="00D16454" w:rsidRDefault="00D16454" w:rsidP="00D1645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54" w:rsidRPr="00D16454" w:rsidRDefault="00D16454" w:rsidP="00D1645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в области промышленной безопасности осуществляется в отношении 2865 опасных производственных объектов. Количество поднадзорных организаций, эксплуатирующих опасные производственные объекты, составило 1781.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зарегистрировано 5 аварий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(в 2022 году – 2).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отчётный период зарегистрировано 1 несчастных случаев со смертельным исходом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6454" w:rsidRPr="00D16454" w:rsidTr="002F60DD">
        <w:tc>
          <w:tcPr>
            <w:tcW w:w="9345" w:type="dxa"/>
          </w:tcPr>
          <w:p w:rsidR="00D16454" w:rsidRPr="00D16454" w:rsidRDefault="00D16454" w:rsidP="00D1645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пунктом 10 Порядка проведения технического расследования причин аварий, инцидентов и случаев утраты взрывчатых материалов промышленного назначения, утвержденного приказом Федеральной службы по экологическому, технологическому и атомному надзору от 8 декабря 2020 г. № 503, зарегистрированным Минюстом России от 24 декабря 2020г. №61765, учет аварий с автомобильным краном </w:t>
            </w:r>
            <w:proofErr w:type="spellStart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>Zoomlion</w:t>
            </w:r>
            <w:proofErr w:type="spellEnd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 ZTC1000V, принадлежащим ООО «ЭСТА </w:t>
            </w:r>
            <w:proofErr w:type="spellStart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>Констракшен</w:t>
            </w:r>
            <w:proofErr w:type="spellEnd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»                           (г. Москва), произошедшей 29 сентября 2023 г. при проведении строительно-монтажных работ на объекте строительства ООО «Амурский ГХК»                         по адресу: Амурская обл., Территория ТОСЭР, в 15км Северо-Восточнее                 г. Свободный и с башенным краном КБ-515, принадлежащим                                     АО «Вертикаль», произошедшей 25 мая 2023 г., а также учет несчастного случая со смертельным исходом в АО «Вертикаль», произошедшего 25 мая 2023 г. при демонтаже башенного крана на объекте строительства                            по адресу: Московская обл., Ленинский р-н, с/п </w:t>
            </w:r>
            <w:proofErr w:type="spellStart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>Булатниковское</w:t>
            </w:r>
            <w:proofErr w:type="spellEnd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>Битца</w:t>
            </w:r>
            <w:proofErr w:type="spellEnd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,              к. 7, переведены в подсистеме учета аварийности и травматизма Автоматизированной информационной системы Ростехнадзора                                    из Дальневосточного и Центрального управлений Ростехнадзора                                  в Межрегиональное технологическое управление Ростехнадзора. </w:t>
            </w:r>
          </w:p>
          <w:p w:rsidR="00D16454" w:rsidRPr="00D16454" w:rsidRDefault="00D16454" w:rsidP="00D1645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Авария с фасадным подъемником ZLP-630, принадлежащим </w:t>
            </w: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ООО «КСС» (Московская область, г. Чехов), произошедшая 19 апреля 2023 г. при выполнении работ по разметке кронштейнов крепления фасада строящегося корпуса по адресу: </w:t>
            </w:r>
            <w:r w:rsidRPr="00D16454">
              <w:rPr>
                <w:rFonts w:ascii="Times New Roman" w:hAnsi="Times New Roman"/>
                <w:sz w:val="28"/>
                <w:szCs w:val="28"/>
              </w:rPr>
              <w:t>г. Москва, САО, ул. Зорге, д. 9, корпус 2,</w:t>
            </w: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 переведена в подсистеме учета аварийности и травматизма Автоматизированной информационной системы Ростехнадзора из Межрегионального технологического управления Ростехнадзора в Центральное управление Ростехнадзора.</w:t>
            </w:r>
          </w:p>
          <w:p w:rsidR="00D16454" w:rsidRPr="00D16454" w:rsidRDefault="00D16454" w:rsidP="00D16454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неудовлетворительная организация и осуществление производственного контроля при эксплуатации опасного производственного объекта; нарушение руководства по монтажу и эксплуатации завода-изготовителя фасадных подъёмников; монтаж фасадных подъемников необученным персоналом; эксплуатация фасадных подъемников без проведения полного технического освидетельствования после монтажа на новом месте; допуск к работе посторонних лиц в качестве машинистов подъемников (рабочих люлек); отсутствие на объекте строительства проекта производства работ на установку       и эксплуатацию фасадных подъёмников, с учетом специфики выполняемых работ;</w:t>
      </w:r>
    </w:p>
    <w:p w:rsidR="00D16454" w:rsidRPr="00D16454" w:rsidRDefault="00D16454" w:rsidP="00D16454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подъем и перемещение груза, масса которого до 3-х раз превышала паспортные показатели грузоподъемности башенного крана на максимальном (50 м) вылете грузового крюка</w:t>
      </w:r>
      <w:r w:rsidRPr="00D16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16454" w:rsidRPr="00D16454" w:rsidRDefault="00D16454" w:rsidP="00D16454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эксплуатация башенного крана, с заблокированным или неисправным ограничителем грузоподъемности;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ошибочные действия машиниста башенного крана, допустившего эксплуатацию крана с неисправной системой безопасности или                                               ее принудительную блокировку с целью выполнения поставленных задач                      на строительном объекте.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8 контрольных (надзорных) мероприятий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14)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них плановых – 0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 году – 0)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внеплановых –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8 (в 2022 году – 14)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5 (в 2022 году – 4)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6454" w:rsidRPr="00D16454" w:rsidTr="002F60DD">
        <w:tc>
          <w:tcPr>
            <w:tcW w:w="9345" w:type="dxa"/>
          </w:tcPr>
          <w:p w:rsidR="00D16454" w:rsidRPr="00D16454" w:rsidRDefault="00D16454" w:rsidP="00D16454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За 12 месяцев 2023 года работники отдела приняли участие                                    в 3 проверках, проведённых органами прокуратуры г. Москвы. </w:t>
            </w:r>
          </w:p>
        </w:tc>
      </w:tr>
    </w:tbl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231 правонарушение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промышленной безопасности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107 административных наказаний. Административное приостановление деятельности применялось _4_ раз, временный запрет деятельности – _4_</w:t>
      </w:r>
      <w:r w:rsidRPr="00D1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 промышленной безопасности наложено 16 административных штрафов. Общая сумма наложенных административных штрафов составила 2720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6454" w:rsidRPr="00D16454" w:rsidTr="002F60DD">
        <w:tc>
          <w:tcPr>
            <w:tcW w:w="9345" w:type="dxa"/>
          </w:tcPr>
          <w:p w:rsidR="00D16454" w:rsidRPr="00D16454" w:rsidRDefault="00D16454" w:rsidP="00D16454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87 административных штрафов заменены на предупреждения                          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людей.</w:t>
            </w:r>
          </w:p>
        </w:tc>
      </w:tr>
    </w:tbl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«не зарегистрировано».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при организации и проведении контрольных (надзорных) мероприятий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2023 году соблюдены.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 промышленной безопасности в области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за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подъемными сооружениями следует отнести: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аттестации у руководителей и специалистов по общим требованиям промышленной безопасности.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Грубые нарушения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защитных экранов, предусмотренных                         в проекте производства работ, предупреждающих условия возникновения опасных зон в местах перемещения грузов ПС;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технических устройств с неисправными приборами безопасности;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руководства по монтажу и эксплуатации завода-изготовителя фасадных подъёмников;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эксплуатация фасадных подъемников без проведения полного технического освидетельствования после монтажа на новом месте; 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к работе посторонних лиц в качестве машинистов подъемников (рабочих люлек), стропальщиков, не имеющих соответствующей квалификации, не прошедших медицинских освидетельствований;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подъемных сооружений в стесненных условиях с неисправными или неустановленными приборами безопасности, в результате чего опасная зона               от работы кранов, в местах перемещения грузов, выходит за пределы строительной площадки создавая опасность для жизни и здоровья людей.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мероприятий по обеспечению безопасного производства работ при эксплуатации подъемных сооружений, предусмотренных проектами производства работ, а также низкое качество проектов производства работ в части разработки мероприятий по безопасной эксплуатации кранов при работе в стесненных условиях;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организован и не осуществляется производственный контроль                                   за соблюдением требований промышленной безопасности;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монтаж фасадных подъемников персоналом, не имеющим соответствующую квалификацию; 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к обслуживанию подъемных сооружений в качестве лиц ответственных за безопасное производство работ с применением ПС неаттестованных на знание требований промышленной безопасности инженерно-технических работников;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ответственными лицами возложенных на них обязанностей;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проекта производства работ в части складирования строительных материалов на строительных объектах, ограждения опасных зон от работы грузоподъемных кранов, установки знаков безопасности;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неисправных и непригодных к эксплуатации съемных грузозахватных приспособлений, и тары; </w:t>
      </w:r>
    </w:p>
    <w:p w:rsidR="00D16454" w:rsidRPr="00D16454" w:rsidRDefault="00D16454" w:rsidP="00D16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местах производства работ подъемными сооружениями нормативно-технической документации по безопасной эксплуатации технических устройств (правила, инструкции и др.)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области надзора за подъемными сооружениями:</w:t>
      </w:r>
    </w:p>
    <w:p w:rsidR="00D16454" w:rsidRPr="00211DBB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 проводилась</w:t>
      </w:r>
      <w:r w:rsidR="00FE0A2D" w:rsidRPr="0021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E0A2D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-________________________.</w:t>
      </w:r>
    </w:p>
    <w:p w:rsidR="00D16454" w:rsidRPr="00D16454" w:rsidRDefault="00D16454" w:rsidP="00D16454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</w:t>
      </w:r>
      <w:r w:rsidR="009F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за подъемными сооружениями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D16454" w:rsidRPr="00D16454" w:rsidRDefault="00D16454" w:rsidP="00D164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proofErr w:type="spellStart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территориальными органами на постоянной основе реализовывались следующие мероприятия:</w:t>
      </w:r>
    </w:p>
    <w:p w:rsidR="00D16454" w:rsidRPr="00D16454" w:rsidRDefault="00D16454" w:rsidP="00D164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64 юридических лиц, индивидуальных предпринимателей, эксплуатирующих опасные производственные объекты, было объявлено 64 предостережения о недопустимости нарушения обязательных требований в области промышленной безопасности;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_330_ юридических лиц, индивидуальных предпринимателей, эксплуатирующих опасные производственные объекты, осуществлено консультирование, включая письменное консультирование по вопросам, касающимся разъяснений: требований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26 ноября 2020 г. </w:t>
      </w:r>
      <w:r w:rsidR="00FE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461, зарегистрированным Минюстом России 30 декабря 2020 г. № 61983;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 Таможенного союза «О безопасности машин                и оборудования», утверждённый Решением Комиссии Таможенного союза                от 18 октября 2011 г. № 823;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D164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D16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16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и поддерживались в актуальном состоянии: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МТУ Ростехнадзора размещено 4 информационных письма            </w:t>
      </w:r>
      <w:proofErr w:type="gramStart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аварийности и травматизме на опасных объектах в 2022 году»,                                 «Об эксплуатации кранов-манипуляторов",  «Об аварии телескопического подъемника  Novas-350»,  «Об аварии при эксплуатации фасадного подъемника ZLP-630 на объекте строительства «Многофункциональный комплекс с подземной автостоянкой  и </w:t>
      </w:r>
      <w:proofErr w:type="spellStart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</w:t>
      </w:r>
      <w:proofErr w:type="spellEnd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пристроенными помещениями»;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информирование 273 организаций, направлено                                  80 информационных писем в организации, не перерегистрировавшие свои ОПО на IV класс опасности;</w:t>
      </w:r>
    </w:p>
    <w:p w:rsidR="00D16454" w:rsidRPr="00D16454" w:rsidRDefault="00D16454" w:rsidP="00211DBB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2023 года в рамках проведения профилактических мероприятий с целью снижения уровня аварийности и смертельного травматизма, а также по итогам проведенных технических расследований причин аварий при эксплуатации фасадных подъемников                                                             и автогидроподъемников, МТУ Ростехнадзора было проведено совещание                  и доведена информация до организаций, эксплуатирующих фасадные подъемники и автогидроподъемники, о грубых нарушениях обязательных требований в области промышленной безопасности, имеющих место при производстве работ в городе Москве по капитальному ремонту многоквартирных домов, на объектах капитального строительства, на объект</w:t>
      </w:r>
      <w:r w:rsidR="0021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транспортного строительства.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поступало.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требований Федерального закона от 21 июля 1997 г.                  № 116-ФЗ «О промышленной безопасности опасных производственных объектов»;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26 ноября 2020 г. № 461, зарегистрированным Минюстом </w:t>
      </w:r>
      <w:proofErr w:type="gramStart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30</w:t>
      </w:r>
      <w:proofErr w:type="gramEnd"/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г. № 61983;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 Таможенного союза «О безопасности машин                и оборудования», утверждённого Решением Комиссии Таможенного союза                от 18 октября 2011 г. № 823.</w:t>
      </w:r>
    </w:p>
    <w:p w:rsidR="00D16454" w:rsidRPr="00D16454" w:rsidRDefault="00D16454" w:rsidP="00D164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подъемными сооружениями является:</w:t>
      </w:r>
    </w:p>
    <w:p w:rsidR="00D16454" w:rsidRPr="00D16454" w:rsidRDefault="00D16454" w:rsidP="00D164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подъемных сооружений, отработавших свой расчётный срок службы (ресурс);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плановых проверок объектов 4-го класса опасности;</w:t>
      </w:r>
    </w:p>
    <w:p w:rsidR="00D16454" w:rsidRPr="00D16454" w:rsidRDefault="00D16454" w:rsidP="00D164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исполнительской дисциплины обслуживающего подъемные сооружения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деятельности, в том числе: 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информационных писем, объявлений предостережений, проведение совещаний, усиление работы по выявлению индикаторов риска, проведение внеплановых контрольных (надзорных) мероприятий.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6454" w:rsidRPr="00D16454" w:rsidTr="002F60D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54" w:rsidRPr="00D16454" w:rsidRDefault="00D16454" w:rsidP="00D16454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повышения эффективности контрольной (надзорной) деятельности предлагаем: </w:t>
            </w:r>
          </w:p>
          <w:p w:rsidR="00D16454" w:rsidRPr="00D16454" w:rsidRDefault="00D16454" w:rsidP="00D16454">
            <w:pPr>
              <w:widowControl w:val="0"/>
              <w:tabs>
                <w:tab w:val="left" w:pos="1000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>- дополнить пункт 138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26.11.2020 № 461, зарегистрированным Министерством Юстиции Российской Федерации 30 12.2020, рег. № 61983, абзацем:</w:t>
            </w:r>
          </w:p>
          <w:p w:rsidR="00D16454" w:rsidRPr="00D16454" w:rsidRDefault="00D16454" w:rsidP="00D16454">
            <w:pPr>
              <w:widowControl w:val="0"/>
              <w:tabs>
                <w:tab w:val="left" w:pos="1000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 «при пуске в работу после постановки на учет подъемников (вышек), строительных подъемников (фасадных)»;</w:t>
            </w:r>
          </w:p>
          <w:p w:rsidR="00D16454" w:rsidRPr="00D16454" w:rsidRDefault="00D16454" w:rsidP="00D16454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- дополнить постановление Правительства Российской Федерации                        от 30.06.2021 № 1082 «О федеральном государственном надзоре в области промышленной безопасности» видом профилактического мероприятия «профилактический визит», предусмотренным статьями 45 и 52 Федерального закона от 31.07.2020 № 248-ФЗ «О государственном контроле (надзоре) и муниципальном контроле в Российской Федерации»                                   в отношении опасных производственных объектов </w:t>
            </w:r>
            <w:r w:rsidRPr="00D1645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 опасности.</w:t>
            </w:r>
          </w:p>
          <w:p w:rsidR="00D16454" w:rsidRPr="00D16454" w:rsidRDefault="00D16454" w:rsidP="00D16454">
            <w:pPr>
              <w:widowControl w:val="0"/>
              <w:spacing w:after="0"/>
              <w:ind w:firstLine="738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Внести изменения в пункт «в» части 8 статьи 16 </w:t>
            </w:r>
            <w:r w:rsidRPr="00D16454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Федерального закона от 21 июля 1997 г. № 116-ФЗ «О промышленной безопасности опасных производственных объектов»</w:t>
            </w:r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, в части добавления функции по осуществлению </w:t>
            </w:r>
            <w:proofErr w:type="spellStart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>Ростехнадзором</w:t>
            </w:r>
            <w:proofErr w:type="spellEnd"/>
            <w:r w:rsidRPr="00D16454">
              <w:rPr>
                <w:rFonts w:ascii="Times New Roman" w:eastAsia="Times New Roman" w:hAnsi="Times New Roman"/>
                <w:sz w:val="28"/>
                <w:szCs w:val="28"/>
              </w:rPr>
              <w:t xml:space="preserve"> плановых контрольных (надзорных) мероприятий в отношении опасных производственных объектов 4-го класса опасности.</w:t>
            </w:r>
          </w:p>
        </w:tc>
      </w:tr>
    </w:tbl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надзора за подъемными сооружениями: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D16454" w:rsidRPr="00D16454" w:rsidRDefault="00D16454" w:rsidP="00D1645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нормативных требований </w:t>
      </w:r>
      <w:r w:rsidRPr="00D164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              от 21 июля 1997 г. № 116-ФЗ «О промышленной безопасности опасных производственных объектов»;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 г. № 225-ФЗ «Об обязательном страховании гражданской ответственности владельца опасного объекта                      за причинение вреда в результате аварии на опасном объекте»;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 Таможенного союза «О безопасности машин                и оборудования», утверждённый Решением Комиссии Таможенного союза                от 18 октября 2011 г. № 823;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26 ноября 2020 г. № 461, зарегистрированным Минюстом России   30 декабря 2020 г. № 61983;</w:t>
      </w:r>
    </w:p>
    <w:p w:rsidR="00D16454" w:rsidRPr="00D16454" w:rsidRDefault="00D16454" w:rsidP="00D16454">
      <w:pPr>
        <w:widowControl w:val="0"/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надзора за подъемными сооружениями.</w:t>
      </w:r>
    </w:p>
    <w:p w:rsidR="002C01BB" w:rsidRDefault="002C01BB" w:rsidP="00D1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935A2A" w:rsidRDefault="002C01BB" w:rsidP="00D16454">
      <w:pPr>
        <w:spacing w:after="0" w:line="240" w:lineRule="auto"/>
        <w:jc w:val="center"/>
      </w:pPr>
      <w:r w:rsidRPr="00FE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контроль (надзор) в области </w:t>
      </w:r>
      <w:r w:rsidR="00D16454" w:rsidRPr="00FE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безопасного использования и содержания лифтов, подъёмных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 w:rsidR="00D16454" w:rsidRPr="00D1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A2A" w:rsidRDefault="00935A2A" w:rsidP="00935A2A"/>
    <w:p w:rsidR="00935A2A" w:rsidRPr="00935A2A" w:rsidRDefault="00935A2A" w:rsidP="00935A2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о правоприменительной практике при осуществлении федерального государственного контроля (надзора) в области безопасного использования и содержания лифтов, подъёмных платформ для инвалидов, пассажирских конвейеров (движущихся пешеходных дорожек), эскалаторов, за исключением эскалаторов в метрополитенах (далее - опасные технические устройства зданий и сооружений) подготовлен в целях реализации положений Федерального закона от 31 июля 2020 г. № 248-ФЗ «О государственном контроле (надзоре) и муниципальном контроле», постановления Правительства Российской Федерации от 16 февраля 2023 г. № 241 «Об утверждении Положения о федеральном государственном контроле (надзоре) в области безопасного использования и содержания лифтов, подъёмных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инвалидов, пассажирских конвейеров (движущихся пешеходных дорожек), эскалаторов, за исключением эскалаторов в метрополитенах»,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приказом Федеральной службы по экологическому, технологическому и атомному надзору от 23 августа 2023 г. № 307 «Об утверждении Порядка организации работы по обобщению правоприменительной практики контрольной (надзорной) деятельности в 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экологическому, технологическому и атомному надзору».</w:t>
      </w:r>
    </w:p>
    <w:p w:rsidR="00935A2A" w:rsidRPr="00FE0A2D" w:rsidRDefault="00935A2A" w:rsidP="00935A2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>Ростехнадзором</w:t>
      </w:r>
      <w:proofErr w:type="spellEnd"/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 проводится </w:t>
      </w:r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br/>
        <w:t>для решения следующих задач:</w:t>
      </w:r>
    </w:p>
    <w:p w:rsidR="00935A2A" w:rsidRPr="00FE0A2D" w:rsidRDefault="00935A2A" w:rsidP="00935A2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935A2A" w:rsidRPr="00FE0A2D" w:rsidRDefault="00935A2A" w:rsidP="00935A2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35A2A" w:rsidRPr="00FE0A2D" w:rsidRDefault="00935A2A" w:rsidP="00935A2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35A2A" w:rsidRPr="00FE0A2D" w:rsidRDefault="00935A2A" w:rsidP="00935A2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935A2A" w:rsidRPr="00FE0A2D" w:rsidRDefault="00935A2A" w:rsidP="00935A2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E0A2D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935A2A" w:rsidRPr="00935A2A" w:rsidRDefault="00935A2A" w:rsidP="00935A2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надзора в области безопасного использования и содержания опасных технических устройств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 применяются следующие основные нормативные правовые акты: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Технический регламент Таможенного союза «Безопасность </w:t>
      </w:r>
      <w:proofErr w:type="gramStart"/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лифтов»   </w:t>
      </w:r>
      <w:proofErr w:type="gramEnd"/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(ТР ТС 011/2011), утверждённый Решением Комиссии Таможенного союза                    от 18 октября 2011 г. № 824;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«О безопасности машин                       и оборудования» (ТР ТС 010/2011), утвержденный Решением Комиссии Таможенного союза от 18 октября 2011 г. № 823;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225-ФЗ «Об обязательном страховании гражданской ответственности владельца опасного объекта                           за причинение вреда в результате аварии на опасном объекте».</w:t>
      </w:r>
    </w:p>
    <w:p w:rsidR="00935A2A" w:rsidRPr="00935A2A" w:rsidRDefault="00935A2A" w:rsidP="00935A2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пункта 2 постановления Правительства Российской Федерации от 16 февраля 2023 г. № 241 «Об утверждении Положения </w:t>
      </w:r>
      <w:r w:rsidRPr="00935A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 федеральном государственном контроле (надзоре) в области безопасного использования и содержания лифтов, подъёмных платформ для инвалидов, пассажирских конвейеров (движущихся пешеходных дорожек), эскалаторов, </w:t>
      </w:r>
      <w:r w:rsidRPr="00935A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за исключением эскалаторов в метрополитенах» федеральный государственный надзор в области безопасного использования и содержания опасных технических устройств зданий и сооружений осуществляется Федеральной службой</w:t>
      </w:r>
      <w:r w:rsidR="002C01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35A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экологическому, технологическому и атомному надзору и её территориальными органами. </w:t>
      </w:r>
    </w:p>
    <w:p w:rsidR="00935A2A" w:rsidRPr="00935A2A" w:rsidRDefault="00935A2A" w:rsidP="00935A2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федеральный государственный надзор в области безопасного использования и содержания опасных технических устройств зданий и сооружений осуществлялся в отношении 155050 опасных технических устройств зданий и сооружений. Количество поднадзорных организаций, эксплуатирующих опасные технические устройства зданий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сооружений, составило 10000.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произошло 0 аварии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(в 2022 году – 0), из них со смертельным исходом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0).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расследования причин аварий выявлено, что основными факторами риска причинения вреда (ущерба) являются:</w:t>
      </w:r>
    </w:p>
    <w:p w:rsidR="00935A2A" w:rsidRPr="00935A2A" w:rsidRDefault="00935A2A" w:rsidP="00935A2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E0A2D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в рамках осуществления контрольной (надзорной) деятельности </w:t>
      </w:r>
      <w:proofErr w:type="spellStart"/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</w:t>
      </w:r>
      <w:proofErr w:type="spellEnd"/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10 внеплановых контрольных (надзорных) мероприятий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0)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76 правонарушений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предъявляемых к опасным техническим устройствам зданий и сооружений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 назначено 10 административных наказаний. Административное приостановление деятельности применялось 0 раз, временный запрет деятельности – 0</w:t>
      </w:r>
      <w:r w:rsidRPr="0093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требований, предъявляемых к опасным техническим устройствам зданий и сооружений, наложено 4 административных штрафа. Общая сумма наложенных административных штрафов составила 702 тыс. рублей.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административного и судебного оспаривания решений, действий (бездействия) Ростехнадзора и его должностных лиц: 0,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них удовлетворено 0 (или «не зарегистрировано»).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при организации и проведении контрольных (надзорных) мероприятий в 2023 году соблюдены.</w:t>
      </w:r>
    </w:p>
    <w:p w:rsidR="00935A2A" w:rsidRPr="00935A2A" w:rsidRDefault="00935A2A" w:rsidP="00935A2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требований, предъявляемых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 опасным техническим устройствам зданий и сооружений следует отнести: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невыполнение владельцами лифтов (управляющими компаниями) установленных требований по содержанию и обслуживанию лифтов;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у владельцев лифтов и специализированных организаций                        в штате квалифицированного персонала;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у владельцев лифтов и специализированных организаций руководств по эксплуатации лифтов;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проведение осмотра, технического обслуживания и ремонта лифтов                           в соответствии с руководством по эксплуатации изготовителя.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эксплуатация лифтов с неисправными устройствами безопасности;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невыполнение мероприятий по устранению нарушений, указанных в актах периодического технического освидетельствования лифтов, оформленных аккредитованными испытательными лабораториями.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области безопасного использования и содержания опасных технических устройств зданий и сооружений: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235C0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-__________________________.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Изданы: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контроля (надзора) в области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утвержденный приказом Ростехнадзора от 17 февраля 2023 г. № 72, зарегистрированным в Министерстве юстиции Российской Федерации  01 марта 2023 г. рег. № 72485;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2A" w:rsidRPr="00935A2A" w:rsidRDefault="00935A2A" w:rsidP="00935A2A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безопасного использования и содержания опасных технических устройств зданий и </w:t>
      </w:r>
      <w:r w:rsidR="002C01BB"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не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:rsidR="00935A2A" w:rsidRPr="00935A2A" w:rsidRDefault="00935A2A" w:rsidP="00935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2A" w:rsidRPr="00935A2A" w:rsidRDefault="00935A2A" w:rsidP="00935A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надзора в 2023 году территориальными управлениями Ростехнадзора на постоянной основе реализовывались следующие профилактические мероприятия:</w:t>
      </w:r>
    </w:p>
    <w:p w:rsidR="00935A2A" w:rsidRPr="00935A2A" w:rsidRDefault="00935A2A" w:rsidP="00935A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15 юридических лиц, индивидуальных предпринимателей, эксплуатирующих опасные технические устройства зданий и сооружений было объявлено 15 предостережений о недопустимости нарушений обязательных требований в области безопасного использования и содержания опасных технических устройств зданий и сооружений;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требований: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177 информационных писем с рекомендациями о проведении необходимых организационных, технических мероприятий, направленных на внедрение и обеспечение соблюдения обязательных требований владельцам лифтов и иным организациям, таким как: Префектуры г. Москвы, Главное медицинское управление Управления делами Президента Российской Федерации, Департамент учетной политики и контроля Министерства здравоохранения города Москвы, Федеральное медико-биологическое агентство России, Департамент здравоохранения г. Москвы и др.;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МТУ Ростехнадзора в сети «Интернет» размещены информационные письма "О внесении 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</w:t>
      </w:r>
      <w:r w:rsidR="002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эскалаторов, за исключением эскалаторов в метрополитенах", «Типовые нарушения, выявляемые работниками МТУ Ростехнадзора при проведении совместных с органами прокуратуры г. Москвы проверок предприятий   и организаций </w:t>
      </w:r>
      <w:r w:rsidR="002C01B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C01BB"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ксплуатирующих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лифты»;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Ростехнадзора в сети «Интернет» размещён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безопасного использования и содержания опасных технических устройств зданий и сооружений, привлечения к административной ответственности.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лифтового хозяйства управляющими компаниями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многоквартирных домах;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по замене лифтов в жилых домах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лиц, осуществляющих обслуживание и ремонт опасных объектов.</w:t>
      </w:r>
    </w:p>
    <w:p w:rsidR="00935A2A" w:rsidRPr="00935A2A" w:rsidRDefault="00935A2A" w:rsidP="00935A2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снижения уровня безопасности в области безопасного использования и содержания опасных технических устройств зданий и сооружений является: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невыполнение владельцами лифтов (управляющими компаниями) установленных требований по содержанию и обслуживанию лифтов;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у владельцев лифтов и специализированных организаций руководств по эксплуатации лифтов;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проведение осмотра, технического обслуживания и ремонта лифтов                           в соответствии с руководством по эксплуатации изготовителя.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эксплуатация лифтов с неисправными устройствами безопасности;</w:t>
      </w:r>
    </w:p>
    <w:p w:rsidR="00935A2A" w:rsidRPr="00935A2A" w:rsidRDefault="00935A2A" w:rsidP="00935A2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невыполнение мероприятий по устранению нарушений, указанных в актах периодического технического освидетельствования лифтов, оформленных аккредитованными испытательными лабораториями;</w:t>
      </w:r>
    </w:p>
    <w:p w:rsidR="00935A2A" w:rsidRPr="00935A2A" w:rsidRDefault="00935A2A" w:rsidP="00935A2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владельцев лифтов и специализированных организаций                        в штате квалифицированного персонала;</w:t>
      </w:r>
    </w:p>
    <w:p w:rsidR="00935A2A" w:rsidRPr="00935A2A" w:rsidRDefault="00935A2A" w:rsidP="00935A2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некачественное проведение работ по замене лифтов в жилых домах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контроля со стороны органов государственной власти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вводом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заменой, установкой во введенном в эксплуатацию здании или сооружении и модернизацией;</w:t>
      </w:r>
    </w:p>
    <w:p w:rsid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диагностирование.</w:t>
      </w:r>
    </w:p>
    <w:p w:rsidR="00211DBB" w:rsidRPr="00935A2A" w:rsidRDefault="00211DBB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5A2A" w:rsidRPr="00935A2A" w:rsidTr="002F60DD">
        <w:tc>
          <w:tcPr>
            <w:tcW w:w="9345" w:type="dxa"/>
          </w:tcPr>
          <w:p w:rsidR="00935A2A" w:rsidRPr="00935A2A" w:rsidRDefault="00935A2A" w:rsidP="00935A2A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повышения эффективности контрольной (надзорной) деятельности предлагаем: </w:t>
            </w:r>
          </w:p>
          <w:p w:rsidR="00935A2A" w:rsidRPr="00935A2A" w:rsidRDefault="00935A2A" w:rsidP="00935A2A">
            <w:pPr>
              <w:widowControl w:val="0"/>
              <w:tabs>
                <w:tab w:val="left" w:pos="1000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за </w:t>
            </w:r>
            <w:proofErr w:type="spellStart"/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по осуществлению ввода                            в эксплуатацию лифтов, подъемных платформ для инвалидов, пассажирских конвейеров (движущихся пешеходных дорожек) и эскалаторов, </w:t>
            </w:r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исключением эскалаторов в метрополитенах, на объектах капитального строительства и после осуществления их монтажа в связи с заменой, установкой во введенном в эксплуатацию здании или сооружении </w:t>
            </w:r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модернизацией;</w:t>
            </w:r>
          </w:p>
          <w:p w:rsidR="00935A2A" w:rsidRPr="00935A2A" w:rsidRDefault="00935A2A" w:rsidP="00935A2A">
            <w:pPr>
              <w:widowControl w:val="0"/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изменения в Положение о федеральном государственном контроле (надзоре) в области безопасного использования и содержания лифтов, подъёмных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утвержденное постановлением Правительства Российской Федерации от 16 февраля 2023 г. № 241, в части добавления функции по осуществлению </w:t>
            </w:r>
            <w:proofErr w:type="spellStart"/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93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плановых контрольных (надзорных) мероприятий.</w:t>
            </w:r>
          </w:p>
        </w:tc>
      </w:tr>
    </w:tbl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области безопасного использования и содержания опасных технических устройств зданий и сооружений: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аварийности, а также обеспечение устойчивости функционирования объектов;</w:t>
      </w:r>
    </w:p>
    <w:p w:rsidR="00935A2A" w:rsidRP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владельцами лифтов и специализированными организациями требований Правил организации безопасного использования                      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 июня 2017 года № 743;</w:t>
      </w:r>
    </w:p>
    <w:p w:rsidR="00935A2A" w:rsidRDefault="00935A2A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в области безопасного использования и содержания опасных технических устройств зданий </w:t>
      </w:r>
      <w:r w:rsidRPr="00935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сооружений.</w:t>
      </w:r>
    </w:p>
    <w:p w:rsidR="00211DBB" w:rsidRPr="00935A2A" w:rsidRDefault="00211DBB" w:rsidP="00935A2A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CB" w:rsidRDefault="00DB4ACB" w:rsidP="00DB4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72" w:rsidRDefault="002C01BB" w:rsidP="00473A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государственный</w:t>
      </w:r>
      <w:r w:rsidR="00473A72" w:rsidRPr="00E23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строите</w:t>
      </w:r>
      <w:r w:rsidRPr="00E23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льный надзор</w:t>
      </w:r>
      <w:r w:rsidR="00473A72" w:rsidRPr="00E23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(за исключением вопросов федерального государственного строительного надзора при строительстве, реконструкции объектов использования атомной энергии)</w:t>
      </w:r>
    </w:p>
    <w:p w:rsidR="00E31D7E" w:rsidRPr="00E31D7E" w:rsidRDefault="00E31D7E" w:rsidP="00E31D7E">
      <w:pPr>
        <w:widowControl w:val="0"/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Pr="00E31D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при строительстве, реконструкции объектов использования атомной энергии) за 2023 год</w:t>
      </w: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подготовлен в целях реализации положений Федерального закона от 31 июля 2020 г. № 248-ФЗ «О государственном контроле (надзоре) и муниципальном контроле», постановления Правительства Российской Федерации от 30 июня 2021 г. № 1087 </w:t>
      </w:r>
      <w:r w:rsidR="002C01B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</w:t>
      </w: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r w:rsidRPr="00E31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федеральном государственном строительном надзоре</w:t>
      </w: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», в соответствии с приказом Федеральной службы по экологическому, технологическому и атомному надзору от 23 августа 2023 г. № 307 «Об утверждении Порядка организации работы по обобщению правоприменительной практики контрольной (надзорной) деятельности в Федеральной службе по экологическому, технологическому и атомному надзору».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Ростехнадзором</w:t>
      </w:r>
      <w:proofErr w:type="spellEnd"/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 проводится </w:t>
      </w: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br/>
        <w:t>для решения следующих задач: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E31D7E" w:rsidRPr="00E31D7E" w:rsidRDefault="00E31D7E" w:rsidP="00E31D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строительного надзора применяются следующие основные нормативные правовые акты:</w:t>
      </w:r>
    </w:p>
    <w:p w:rsidR="00E31D7E" w:rsidRPr="00E31D7E" w:rsidRDefault="00E31D7E" w:rsidP="00E31D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 декабря 2004 г.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90-ФЗ (далее – Кодекс);</w:t>
      </w:r>
    </w:p>
    <w:p w:rsidR="00E31D7E" w:rsidRPr="00E31D7E" w:rsidRDefault="00E31D7E" w:rsidP="00E31D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г. № 191-ФЗ «О введении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действие Градостроительного кодекса Российской Федерации» (далее – Федеральный закон о введении в действие Кодекса);</w:t>
      </w:r>
    </w:p>
    <w:p w:rsidR="00E31D7E" w:rsidRPr="00E31D7E" w:rsidRDefault="00E31D7E" w:rsidP="00E31D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 г. № 247-ФЗ «Об обязательных требованиях в Российской Федерации»;</w:t>
      </w:r>
    </w:p>
    <w:p w:rsidR="00E31D7E" w:rsidRPr="00E31D7E" w:rsidRDefault="00E31D7E" w:rsidP="00E31D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E31D7E" w:rsidRPr="00E31D7E" w:rsidRDefault="00E31D7E" w:rsidP="00E31D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 июня 2021 г. № 1087 «Об утверждении Положения о федеральном государственном строительном надзоре».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3 Федерального закона от 31 июля 2020 г. № 248-ФЗ установлено, что критерии отнесения объектов контроля к категориям риска причинения вреда (ущерба) в рамках осуществления вида контроля, виды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периодичность проведения плановых контрольных (надзорных) мероприятий для каждой категории риска должны быть определены положением о виде контроля.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федеральном государственном строительном надзоре, утверждённым постановлением Правительства Российской Федерации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июня 2021 г. № 1087, система оценки и управления рисками (в том числе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 отнесения объектов надзора к категориям риска) не установлена в связи с тем, что в рамках федерального государственного строительного надзора не проводятся плановые контрольные (надзорные) мероприятия.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11 июня 2021 г. № 170-ФЗ «О внесении изменений в отдельные законодательные акты Российской Федерации в связи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принятием Федерального закона «О государственном контроле (надзоре)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 были внесены изменения в том числе и в Кодекс, согласно которым изменён предмет государственного строительного надзора в отношении объектов капитального строительства, проектная документация которых в соответствии со статьёй 49 Кодекса подлежит экспертизе (в частности проверка соблюдения требований к порядку осуществления строительного контроля и требований к обеспечению консервации объекта капитального строительства).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Федеральным законом от 11 июня 2021 г. № 170-ФЗ установлено, что государственный строительный надзор осуществляется посредством: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федерального государственного строительного надзора, осуществляемого в соответствии с положением, утверждаемым Правительством Российской Федерации;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регионального государственного строительного надзора, осуществляемого в соответствии с положением, утверждаемым высшим исполнительным органом государственной власти субъекта Российской Федерации, общими требованиями к организации и осуществлению регионального государственного строительного надзора, утверждаемыми Правительством Российской Федерации.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строительный надзор осуществляется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строительстве, реконструкции объектов, указанных в пункте 5.1 части 1 статьи 6 Кодекса, если иное не установлено Федеральным законом о введении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действие Кодекса, 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Федерации, за исключением случаев, определённых Правительством Российской Федерации.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16 ноября 2021 г. № 1950 «Об определении случаев, при которых федеральный государственный строительный надзор не осуществляется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Федерации» при строительстве, реконструкции автомобильных дорог общего пользования регионального или межмуниципального значения, расположенных на территориях двух и более субъектов Российской Федерации, в том числе если реконструкция осуществляется только на территории одного субъекта Российской Федерации.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19 декабря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г. № 2344 расширен перечень случаев, при которых не требуется получение разрешения на строительство и, соответственно, не проводится экспертиза проектной документации и не осуществляется государственный строительный надзор: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поисковых и разведочных горных выработок, предусмотренных проектной документацией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горных выработок, предусмотренных техническими проектами разработки месторождений полезных ископаемых, образующихся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объектах добычи полезных ископаемых после ввода таких объектов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 и регистрации их в государственном реестре опасных производственных объектов;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открытых горных выработок для добычи общераспространённых полезных ископаемых с целью производства строительных материалов, предусмотренных техническими проектами разработки месторождений полезных ископаемых. 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постановления Правительства Российской Федерации от 10 марта 2022 г. № 336 «Об особенностях организации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осуществления государственного контроля (надзора), муниципального контроля» выдача предписания об устранении выявленных нарушений разрешается исключительно в случае, если в ходе контрольного (надзорного) мероприятия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указанным обстоятельством проверки по контролю исполнения и принятии мер, направленных на устранение выявленных нарушений, не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характера, проводились в ходе последующих контрольных (надзорных) мероприятий в соответствии с утверждёнными программами проверок.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федеральный государственный строительный надзор осуществлялся в отношении 183 объектов капитального строительства.</w:t>
      </w:r>
    </w:p>
    <w:p w:rsidR="00E31D7E" w:rsidRPr="00E31D7E" w:rsidRDefault="00E31D7E" w:rsidP="00E31D7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1D7E" w:rsidRPr="00E31D7E" w:rsidRDefault="00E31D7E" w:rsidP="00E31D7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не зафиксировано (в 2022 году – 0).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1D7E" w:rsidRPr="00E31D7E" w:rsidTr="002F60DD">
        <w:tc>
          <w:tcPr>
            <w:tcW w:w="9606" w:type="dxa"/>
          </w:tcPr>
          <w:p w:rsidR="00E31D7E" w:rsidRPr="00E31D7E" w:rsidRDefault="00E31D7E" w:rsidP="00E31D7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31D7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Извещений о возникновении аварийных ситуаций при строительстве, реконструкции поднадзорных объектов капитального строительства в 2023 году, а также в 2022 году не поступало.</w:t>
            </w:r>
          </w:p>
        </w:tc>
      </w:tr>
    </w:tbl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федерального государственного строительного надзора в 2023 году территориальными органами Ростехнадзора проведено 462 </w:t>
      </w:r>
      <w:r w:rsidRPr="00E31D7E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мероприятий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юридических лиц, индивидуальных предпринимателей, осуществляющих строительство, реконструкцию объектов капитального строительства (в 2022 году – 634),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них 456 </w:t>
      </w:r>
      <w:r w:rsidRPr="00E31D7E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мероприятий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по программе проверок (208 – при строительстве, 248 – при реконструкции объектов), 6 </w:t>
      </w:r>
      <w:r w:rsidRPr="00E31D7E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мероприятий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по иным основаниям (5 – при строительстве, 1  – на объектах, подлежащих реконструкции).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326 </w:t>
      </w:r>
      <w:r w:rsidRPr="00E31D7E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мероприятий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(71 %) территориальными органами Ростехнадзора выявлены нарушения проектной документации и обязательных требований, являющихся предметом федерального государственного строительного надзора. 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 (надзорных) мероприятий в отношении юридических лиц, индивидуальных предпринимателей территориальными органами Ростехнадзора в 2023 году было выявлено 3158 нарушений (при строительстве объектов – 1327, при реконструкции объектов – 1831), из них: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утверждённой в установленном порядке проектной документации – 832;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к ведению исполнительной документации (нарушения порядка ведения общего и специальных журналов работ, отсутствие исполнительной документации, подтверждающей исполнение проектных решений) – 463; 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порядка строительства, реконструкции объектов капитального строительства, ввода его в эксплуатацию (строительство, реконструкция объектов капитального строительства при отсутствии разрешения на строительство, несвоевременное извещение Ростехнадзора о начале строительства или завершении работ; эксплуатация объектов капитального строительства при отсутствии разрешения на ввод) – 32.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проведённых в 2023 году контрольных (надзорных) мероприятий и выявленных административных правонарушений назначено 837 административных наказаний, в том числе в виде административных штрафов – 633, предупреждений – 204, административных приостановлений деятельности – 0. 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наложенных административных штрафов составила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51096,1 тыс. рублей. 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D7E">
        <w:rPr>
          <w:rFonts w:ascii="Times New Roman" w:eastAsia="Calibri" w:hAnsi="Times New Roman" w:cs="Times New Roman"/>
          <w:sz w:val="28"/>
          <w:szCs w:val="28"/>
        </w:rPr>
        <w:t>Случаев административного и судебного оспаривания решений, действий (бездействия) Ростехнадзора и его должностных лиц: в судебном порядке обжаловано 2 предписания об устранении выявленных нарушений. По состоянию на конец 2023 года производства по судебным делам не завершены.</w:t>
      </w:r>
    </w:p>
    <w:p w:rsidR="00E31D7E" w:rsidRPr="00E31D7E" w:rsidRDefault="00E31D7E" w:rsidP="00E31D7E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при организации и проведении контрольных (надзорных) мероприятий </w:t>
      </w:r>
      <w:r w:rsidRPr="00E31D7E">
        <w:rPr>
          <w:rFonts w:ascii="Times New Roman" w:eastAsia="Calibri" w:hAnsi="Times New Roman" w:cs="Times New Roman"/>
          <w:sz w:val="28"/>
          <w:szCs w:val="28"/>
          <w:lang w:bidi="ru-RU"/>
        </w:rPr>
        <w:br/>
        <w:t>в 2023 году соблюдены.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сфере федерального государственного строительного надзора: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направлены в Управление государственного строительного надзора предложения о новых индикаторах риска по направлению федерального государственного строительного надзора (письмо от 20.09.2023 № ТУ-200-2446).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7E" w:rsidRPr="00E31D7E" w:rsidRDefault="00E235C0" w:rsidP="00E235C0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Изданы: </w:t>
      </w:r>
      <w:r w:rsidR="00E31D7E"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сфере федерального государственного строительного надзора не выявлено.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Ростехнадзора в 2023 году было проведено 298 профилактических мероприятий, в том числе: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59 предостережений о недопустимости нарушений требований законодательства;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49 профилактических визитов;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177 консультирований,</w:t>
      </w:r>
      <w:r w:rsidRPr="00E31D7E">
        <w:rPr>
          <w:rFonts w:ascii="Times New Roman" w:eastAsia="Calibri" w:hAnsi="Times New Roman" w:cs="Times New Roman"/>
          <w:sz w:val="28"/>
          <w:szCs w:val="28"/>
        </w:rPr>
        <w:t xml:space="preserve"> в том числе по телефону, на личном приеме, в ходе проведения профилактических и контрольных (надзорных) мероприятий;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D7E">
        <w:rPr>
          <w:rFonts w:ascii="Times New Roman" w:eastAsia="Calibri" w:hAnsi="Times New Roman" w:cs="Times New Roman"/>
          <w:sz w:val="28"/>
          <w:szCs w:val="28"/>
        </w:rPr>
        <w:t xml:space="preserve">Проведено 12 информирований посредством размещения информации о строящихся, реконструируемых объектах капитального строительства </w:t>
      </w:r>
      <w:r w:rsidRPr="00E31D7E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 Управления;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Calibri" w:hAnsi="Times New Roman" w:cs="Times New Roman"/>
          <w:sz w:val="28"/>
          <w:szCs w:val="28"/>
        </w:rPr>
        <w:t>1 обобщение правоприменительной практики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D7E" w:rsidRPr="00E31D7E" w:rsidRDefault="00E31D7E" w:rsidP="00E31D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или электронном виде, тематика которых касалась:</w:t>
      </w:r>
    </w:p>
    <w:p w:rsidR="00E31D7E" w:rsidRPr="00E31D7E" w:rsidRDefault="00E31D7E" w:rsidP="00E31D7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31D7E">
        <w:rPr>
          <w:rFonts w:ascii="Times New Roman" w:eastAsia="Calibri" w:hAnsi="Times New Roman" w:cs="Times New Roman"/>
          <w:sz w:val="28"/>
          <w:szCs w:val="26"/>
        </w:rPr>
        <w:t>1) разъяснения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надзора;</w:t>
      </w:r>
    </w:p>
    <w:p w:rsidR="00E31D7E" w:rsidRPr="00E31D7E" w:rsidRDefault="00E31D7E" w:rsidP="00E31D7E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31D7E">
        <w:rPr>
          <w:rFonts w:ascii="Times New Roman" w:eastAsia="Calibri" w:hAnsi="Times New Roman" w:cs="Times New Roman"/>
          <w:sz w:val="28"/>
          <w:szCs w:val="26"/>
        </w:rPr>
        <w:t>2) разъяснения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надзора;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Calibri" w:hAnsi="Times New Roman" w:cs="Times New Roman"/>
          <w:sz w:val="28"/>
          <w:szCs w:val="26"/>
        </w:rPr>
        <w:t>3) порядка обжалования действий (бездействия) должностных лиц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в сфере федерального государственного строительного надзора: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проектной документации;</w:t>
      </w:r>
    </w:p>
    <w:p w:rsidR="00E31D7E" w:rsidRPr="00E31D7E" w:rsidRDefault="00E31D7E" w:rsidP="00E31D7E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сфере федерального государственного строительного надзора.</w:t>
      </w:r>
    </w:p>
    <w:p w:rsidR="007151C8" w:rsidRDefault="007151C8" w:rsidP="0062266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D7E" w:rsidRDefault="00A02C5F" w:rsidP="0062266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</w:t>
      </w:r>
      <w:r w:rsidR="0062266B" w:rsidRPr="0071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</w:t>
      </w:r>
      <w:r w:rsidR="0062266B" w:rsidRPr="0071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</w:p>
    <w:p w:rsidR="002F60DD" w:rsidRPr="002F60DD" w:rsidRDefault="002F60DD" w:rsidP="002F60DD">
      <w:pPr>
        <w:widowControl w:val="0"/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Pr="002F60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осуществлении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за 2023 год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подготовлен в целях реализации положений Федерального закона </w:t>
      </w:r>
      <w:r w:rsidR="00A02C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приказом Федеральной службы по экологическому, технологическому и атомному надзору от 23 августа 2023 г. № 307 «Об утверждении Порядка организации работы по обобщению правоприменительной практики контрольной (надзорной) деятельности в Федеральной службе по экологическому, технологическому и атомному надзору».</w:t>
      </w:r>
    </w:p>
    <w:p w:rsidR="002F60DD" w:rsidRPr="007151C8" w:rsidRDefault="002F60DD" w:rsidP="002F60D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>Ростехнадзором</w:t>
      </w:r>
      <w:proofErr w:type="spellEnd"/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 проводится </w:t>
      </w:r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br/>
        <w:t>для решения следующих задач:</w:t>
      </w:r>
    </w:p>
    <w:p w:rsidR="002F60DD" w:rsidRPr="007151C8" w:rsidRDefault="002F60DD" w:rsidP="002F60D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2F60DD" w:rsidRPr="007151C8" w:rsidRDefault="002F60DD" w:rsidP="002F60D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2F60DD" w:rsidRPr="007151C8" w:rsidRDefault="002F60DD" w:rsidP="002F60D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2F60DD" w:rsidRPr="007151C8" w:rsidRDefault="002F60DD" w:rsidP="002F60D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151C8">
        <w:rPr>
          <w:rFonts w:ascii="Times New Roman" w:eastAsia="Calibri" w:hAnsi="Times New Roman" w:cs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F60DD" w:rsidRPr="002F60DD" w:rsidRDefault="002F60DD" w:rsidP="00B971E9">
      <w:pPr>
        <w:widowControl w:val="0"/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федерального государственного надзора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применяются следующие основные законодательные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нормативные правовые акты: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</w:t>
      </w:r>
      <w:r w:rsidRPr="002F60DD">
        <w:rPr>
          <w:rFonts w:ascii="Times New Roman" w:eastAsia="Calibri" w:hAnsi="Times New Roman" w:cs="Times New Roman"/>
          <w:sz w:val="24"/>
        </w:rPr>
        <w:t xml:space="preserve">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2004 г. № 90-ФЗ;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2007 г. № 315-ФЗ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саморегулируемых организациях»;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г. № 7-ФЗ «О некоммерческих организациях»;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г. № 191-ФЗ «О введении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действие Градостроительного кодекса Российской Федерации»;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 августа 2018 г.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декабря 2021 г. № 447-ФЗ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ноября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г. № 1202 «Об утверждении Положения о государственном надзоре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деятельностью саморегулируемых организаций»;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28 апреля 2021 г. № 662 «Об утверждении требований к кредитным организациям, в которых допускается размещать средства компенсационного фонда возмещения вреда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11 мая 2017 г.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объектов».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 декабря 2023 г. в государственном реестре саморегулируемых организаций содержались сведения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126 действующих саморегулируемых организациях, в том числе: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саморегулируемые организации, основанные на членстве лиц, выполняющих инженерные изыскания – 20;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саморегулируемые организации, основанные на членстве лиц, осуществляющих подготовку проектной документации – 58;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саморегулируемые организации, основанные на членстве лиц, осуществляющих строительство – 48.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proofErr w:type="spellStart"/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 проверок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2022 году – 11)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3 плановых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(в 2022 году – 4),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2022 году – 7</w:t>
      </w:r>
      <w:proofErr w:type="gramStart"/>
      <w:r w:rsidRPr="002F60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территориальными органами Ростехнадзора проведено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проверки по контролю за выполнением ранее выданных предписаний.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60DD" w:rsidRPr="002F60DD" w:rsidTr="002F60DD">
        <w:tc>
          <w:tcPr>
            <w:tcW w:w="9606" w:type="dxa"/>
          </w:tcPr>
          <w:p w:rsidR="002F60DD" w:rsidRPr="002F60DD" w:rsidRDefault="002F60DD" w:rsidP="002F60DD">
            <w:pPr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F60D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2022 году проведено 7 проверок по контролю за выполнением ранее выданных предписаний.</w:t>
            </w:r>
          </w:p>
        </w:tc>
      </w:tr>
    </w:tbl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ходе проведения проверок выявлено 65 нарушений требований законодательства о градостроительной деятельности и о саморегулируемых организациях.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>По результатам проверок назначено 6 административных наказаний.</w:t>
      </w:r>
    </w:p>
    <w:p w:rsidR="002F60DD" w:rsidRPr="002F60DD" w:rsidRDefault="002F60DD" w:rsidP="002F60DD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нарушителей обязательных требований, предъявляемых 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br/>
        <w:t>к саморегулируемым организациям и их деятельности, наложено 6 административных штрафов. Общая сумма наложенных административных штрафов составила 93,4 тыс. рублей.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 соответствии с Административным регламентом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исполнению Федеральной службой по экологическому, технологическому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атомному надзору государственной функции по осуществлению государственного надзора за деятельностью саморегулируемых организаций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утверждённым приказом Ростехнадзора от 25 июля 2013 г. № 325, территориальными органами Ростехнадзора осуществлялось систематическое наблюдение за исполнением обязательных требований, предъявляемых к саморегулируемым организациям в соответствии с законодательством Российской Федерации. Всего проверено 36 саморегулируемых организаций, выдано 6 предостережений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недопустимости нарушения обязательных требований.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60DD" w:rsidRPr="002F60DD" w:rsidTr="002F60DD">
        <w:tc>
          <w:tcPr>
            <w:tcW w:w="9606" w:type="dxa"/>
          </w:tcPr>
          <w:p w:rsidR="002F60DD" w:rsidRPr="002F60DD" w:rsidRDefault="008F4A9D" w:rsidP="002F60DD">
            <w:pPr>
              <w:spacing w:after="0"/>
              <w:ind w:firstLine="738"/>
              <w:contextualSpacing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Также</w:t>
            </w:r>
            <w:r w:rsidR="002F60DD" w:rsidRPr="002F60D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2F60DD" w:rsidRPr="002F6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результатам систематических наблюдений подготовлено </w:t>
            </w:r>
            <w:r w:rsidR="002F60DD" w:rsidRPr="002F60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2F60DD" w:rsidRPr="002F6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информационных писем о выявленных нарушениях.</w:t>
            </w:r>
          </w:p>
        </w:tc>
      </w:tr>
    </w:tbl>
    <w:p w:rsidR="002F60DD" w:rsidRPr="002F60DD" w:rsidRDefault="002F60DD" w:rsidP="002F60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DD">
        <w:rPr>
          <w:rFonts w:ascii="Times New Roman" w:eastAsia="Calibri" w:hAnsi="Times New Roman" w:cs="Times New Roman"/>
          <w:sz w:val="28"/>
          <w:szCs w:val="28"/>
        </w:rPr>
        <w:t xml:space="preserve">Случаев административного и судебного оспаривания решений, действий (бездействия) Ростехнадзора и его должностных лиц: обжаловано в Арбитражный суд г. Москвы 1 предписание о выявленных </w:t>
      </w:r>
      <w:proofErr w:type="spellStart"/>
      <w:r w:rsidRPr="002F60DD">
        <w:rPr>
          <w:rFonts w:ascii="Times New Roman" w:eastAsia="Calibri" w:hAnsi="Times New Roman" w:cs="Times New Roman"/>
          <w:sz w:val="28"/>
          <w:szCs w:val="28"/>
        </w:rPr>
        <w:t>нарушенях</w:t>
      </w:r>
      <w:proofErr w:type="spellEnd"/>
      <w:r w:rsidRPr="002F60DD">
        <w:rPr>
          <w:rFonts w:ascii="Times New Roman" w:eastAsia="Calibri" w:hAnsi="Times New Roman" w:cs="Times New Roman"/>
          <w:sz w:val="28"/>
          <w:szCs w:val="28"/>
        </w:rPr>
        <w:t>, выданное по результатам плановой проверки. По результатам рассмотрения судом первой инстанции в удовлетворении требований саморегулируемой организации отказано в полном объеме, Девятым арбитражным апелляционным судом вынесено постановление об оставлении решения суда первой инстанции без изменений, апелляционная жалоба оставлена без удовлетворения (дело А40-70139/2023).</w:t>
      </w:r>
    </w:p>
    <w:p w:rsidR="002F60DD" w:rsidRPr="002F60DD" w:rsidRDefault="002F60DD" w:rsidP="002F60DD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br/>
        <w:t>при организации и проведении проверок в 2023 году соблюдены.</w:t>
      </w:r>
    </w:p>
    <w:p w:rsidR="002F60DD" w:rsidRPr="002F60DD" w:rsidRDefault="002F60DD" w:rsidP="002F60DD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 типичным нарушениям обязательных требований, предъявляемых 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br/>
        <w:t>к саморегулируемым организациям и их деятельности, следует отнести:</w:t>
      </w:r>
    </w:p>
    <w:p w:rsidR="002F60DD" w:rsidRPr="002F60DD" w:rsidRDefault="002F60DD" w:rsidP="002F60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нарушение </w:t>
      </w:r>
      <w:r w:rsidRPr="002F60DD">
        <w:rPr>
          <w:rFonts w:ascii="Times New Roman" w:eastAsia="Calibri" w:hAnsi="Times New Roman" w:cs="Times New Roman"/>
          <w:sz w:val="28"/>
          <w:szCs w:val="28"/>
        </w:rPr>
        <w:t>порядка формирования и размещения средств компенсационного(-ых) фонда(-</w:t>
      </w:r>
      <w:proofErr w:type="spellStart"/>
      <w:r w:rsidRPr="002F60D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2F60DD">
        <w:rPr>
          <w:rFonts w:ascii="Times New Roman" w:eastAsia="Calibri" w:hAnsi="Times New Roman" w:cs="Times New Roman"/>
          <w:sz w:val="28"/>
          <w:szCs w:val="28"/>
        </w:rPr>
        <w:t>) в российских кредитных организациях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2F60DD" w:rsidRPr="002F60DD" w:rsidRDefault="002F60DD" w:rsidP="002F60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нарушения </w:t>
      </w:r>
      <w:r w:rsidRPr="002F60DD">
        <w:rPr>
          <w:rFonts w:ascii="Times New Roman" w:eastAsia="Calibri" w:hAnsi="Times New Roman" w:cs="Times New Roman"/>
          <w:sz w:val="28"/>
          <w:szCs w:val="28"/>
        </w:rPr>
        <w:t>порядка раскрытия информации о деятельности саморегулируемых организаций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2F60DD" w:rsidRPr="002F60DD" w:rsidRDefault="002F60DD" w:rsidP="002F60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нарушения </w:t>
      </w:r>
      <w:r w:rsidRPr="002F60DD">
        <w:rPr>
          <w:rFonts w:ascii="Times New Roman" w:eastAsia="Calibri" w:hAnsi="Times New Roman" w:cs="Times New Roman"/>
          <w:sz w:val="28"/>
          <w:szCs w:val="28"/>
        </w:rPr>
        <w:t>порядка осуществления контроля за деятельностью членов саморегулируемой организации</w:t>
      </w:r>
    </w:p>
    <w:p w:rsidR="002F60DD" w:rsidRPr="002F60DD" w:rsidRDefault="002F60DD" w:rsidP="002F60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F60DD">
        <w:rPr>
          <w:rFonts w:ascii="Times New Roman" w:eastAsia="Calibri" w:hAnsi="Times New Roman" w:cs="Times New Roman"/>
          <w:sz w:val="28"/>
          <w:szCs w:val="28"/>
        </w:rPr>
        <w:t>нарушения требований о хранении документов</w:t>
      </w:r>
      <w:r w:rsidRPr="002F60DD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2F60DD" w:rsidRPr="002F60DD" w:rsidRDefault="002F60DD" w:rsidP="00437C3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DD">
        <w:rPr>
          <w:rFonts w:ascii="Times New Roman" w:eastAsia="Calibri" w:hAnsi="Times New Roman" w:cs="Times New Roman"/>
          <w:sz w:val="28"/>
          <w:szCs w:val="28"/>
        </w:rPr>
        <w:t>В 2023 году проведена следующая работа по актуализации обязательных требований, предъявляемых к саморегулируемым о</w:t>
      </w:r>
      <w:r w:rsidR="00437C3C">
        <w:rPr>
          <w:rFonts w:ascii="Times New Roman" w:eastAsia="Calibri" w:hAnsi="Times New Roman" w:cs="Times New Roman"/>
          <w:sz w:val="28"/>
          <w:szCs w:val="28"/>
        </w:rPr>
        <w:t xml:space="preserve">рганизациям </w:t>
      </w:r>
      <w:r w:rsidR="00437C3C">
        <w:rPr>
          <w:rFonts w:ascii="Times New Roman" w:eastAsia="Calibri" w:hAnsi="Times New Roman" w:cs="Times New Roman"/>
          <w:sz w:val="28"/>
          <w:szCs w:val="28"/>
        </w:rPr>
        <w:br/>
        <w:t xml:space="preserve">и их деятельности: </w:t>
      </w:r>
      <w:r w:rsidRPr="002F60DD">
        <w:rPr>
          <w:rFonts w:ascii="Times New Roman" w:eastAsia="Calibri" w:hAnsi="Times New Roman" w:cs="Times New Roman"/>
          <w:sz w:val="28"/>
          <w:szCs w:val="28"/>
        </w:rPr>
        <w:t>-</w:t>
      </w:r>
      <w:r w:rsidR="00437C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0DD" w:rsidRPr="00437C3C" w:rsidRDefault="00437C3C" w:rsidP="00437C3C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Изданы: -.</w:t>
      </w:r>
    </w:p>
    <w:p w:rsidR="002F60DD" w:rsidRPr="002F60DD" w:rsidRDefault="002F60DD" w:rsidP="002F60D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сфере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не выявлено.</w:t>
      </w:r>
    </w:p>
    <w:p w:rsidR="002F60DD" w:rsidRPr="002F60DD" w:rsidRDefault="002F60DD" w:rsidP="002F60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проводились территориальными органами Ростехнадзора, в том числе:</w:t>
      </w:r>
    </w:p>
    <w:p w:rsidR="002F60DD" w:rsidRPr="002F60DD" w:rsidRDefault="002F60DD" w:rsidP="002F60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по вопросам соблюдения обязательных требований, предъявляемых к саморегулируемым организациям и их деятельности, путём размещения на официальных сайтах территориальных органов Ростехнадзора перечней нормативных правовых актов, содержащих обязательные требования;</w:t>
      </w:r>
    </w:p>
    <w:p w:rsidR="002F60DD" w:rsidRPr="002F60DD" w:rsidRDefault="002F60DD" w:rsidP="002F60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обязательных требований в ходе проведения проверок </w:t>
      </w: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мероприятий по контролю;</w:t>
      </w:r>
    </w:p>
    <w:p w:rsidR="002F60DD" w:rsidRPr="002F60DD" w:rsidRDefault="002F60DD" w:rsidP="002F60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информационных писем по результатам систематического наблюдения;</w:t>
      </w:r>
    </w:p>
    <w:p w:rsidR="002F60DD" w:rsidRPr="002F60DD" w:rsidRDefault="002F60DD" w:rsidP="002F60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мероприятий по обсуждению результатов правоприменительной практики.</w:t>
      </w:r>
    </w:p>
    <w:p w:rsidR="002F60DD" w:rsidRPr="002F60DD" w:rsidRDefault="002F60DD" w:rsidP="002F60DD">
      <w:pPr>
        <w:widowControl w:val="0"/>
        <w:tabs>
          <w:tab w:val="left" w:pos="10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DD">
        <w:rPr>
          <w:rFonts w:ascii="Times New Roman" w:eastAsia="Calibri" w:hAnsi="Times New Roman" w:cs="Times New Roman"/>
          <w:sz w:val="28"/>
          <w:szCs w:val="28"/>
        </w:rPr>
        <w:t xml:space="preserve">Дополнительные рекомендации подконтрольным субъектам </w:t>
      </w:r>
      <w:r w:rsidRPr="002F60DD">
        <w:rPr>
          <w:rFonts w:ascii="Times New Roman" w:eastAsia="Calibri" w:hAnsi="Times New Roman" w:cs="Times New Roman"/>
          <w:sz w:val="28"/>
          <w:szCs w:val="28"/>
        </w:rPr>
        <w:br/>
        <w:t>по соблюдению обязательных требований, предъявляемых к саморегулируемым организациям и их деятельности: -.</w:t>
      </w:r>
    </w:p>
    <w:p w:rsidR="002F60DD" w:rsidRPr="0062266B" w:rsidRDefault="002F60DD" w:rsidP="0062266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F60DD" w:rsidRPr="006226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18" w:rsidRDefault="00CE0C18" w:rsidP="0080511D">
      <w:pPr>
        <w:spacing w:after="0" w:line="240" w:lineRule="auto"/>
      </w:pPr>
      <w:r>
        <w:separator/>
      </w:r>
    </w:p>
  </w:endnote>
  <w:endnote w:type="continuationSeparator" w:id="0">
    <w:p w:rsidR="00CE0C18" w:rsidRDefault="00CE0C18" w:rsidP="0080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36634"/>
      <w:docPartObj>
        <w:docPartGallery w:val="Page Numbers (Bottom of Page)"/>
        <w:docPartUnique/>
      </w:docPartObj>
    </w:sdtPr>
    <w:sdtEndPr/>
    <w:sdtContent>
      <w:p w:rsidR="00CE0C18" w:rsidRDefault="00CE0C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5D">
          <w:rPr>
            <w:noProof/>
          </w:rPr>
          <w:t>81</w:t>
        </w:r>
        <w:r>
          <w:fldChar w:fldCharType="end"/>
        </w:r>
      </w:p>
    </w:sdtContent>
  </w:sdt>
  <w:p w:rsidR="00CE0C18" w:rsidRPr="00D932A3" w:rsidRDefault="00CE0C18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18" w:rsidRDefault="00CE0C18" w:rsidP="0080511D">
      <w:pPr>
        <w:spacing w:after="0" w:line="240" w:lineRule="auto"/>
      </w:pPr>
      <w:r>
        <w:separator/>
      </w:r>
    </w:p>
  </w:footnote>
  <w:footnote w:type="continuationSeparator" w:id="0">
    <w:p w:rsidR="00CE0C18" w:rsidRDefault="00CE0C18" w:rsidP="0080511D">
      <w:pPr>
        <w:spacing w:after="0" w:line="240" w:lineRule="auto"/>
      </w:pPr>
      <w:r>
        <w:continuationSeparator/>
      </w:r>
    </w:p>
  </w:footnote>
  <w:footnote w:id="1">
    <w:p w:rsidR="00CE0C18" w:rsidRDefault="00CE0C18" w:rsidP="0080511D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2">
    <w:p w:rsidR="00CE0C18" w:rsidRDefault="00CE0C18" w:rsidP="0080511D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3">
    <w:p w:rsidR="00CE0C18" w:rsidRDefault="00CE0C18" w:rsidP="00254762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4">
    <w:p w:rsidR="00CE0C18" w:rsidRDefault="00CE0C18" w:rsidP="00254762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5">
    <w:p w:rsidR="00CE0C18" w:rsidRDefault="00CE0C18" w:rsidP="003624A2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6">
    <w:p w:rsidR="00CE0C18" w:rsidRDefault="00CE0C18" w:rsidP="009B1E22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7">
    <w:p w:rsidR="00CE0C18" w:rsidRDefault="00CE0C18" w:rsidP="009B1E22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8">
    <w:p w:rsidR="00CE0C18" w:rsidRDefault="00CE0C18" w:rsidP="00011B18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9">
    <w:p w:rsidR="00CE0C18" w:rsidRDefault="00CE0C18" w:rsidP="00011B18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10">
    <w:p w:rsidR="00CE0C18" w:rsidRDefault="00CE0C18" w:rsidP="00E2260B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11">
    <w:p w:rsidR="00CE0C18" w:rsidRDefault="00CE0C18" w:rsidP="00E2260B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12">
    <w:p w:rsidR="00CE0C18" w:rsidRDefault="00CE0C18" w:rsidP="0000481B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13">
    <w:p w:rsidR="00CE0C18" w:rsidRDefault="00CE0C18" w:rsidP="0000481B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14">
    <w:p w:rsidR="00CE0C18" w:rsidRDefault="00CE0C18" w:rsidP="0006661B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15">
    <w:p w:rsidR="00CE0C18" w:rsidRDefault="00CE0C18" w:rsidP="0006661B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16">
    <w:p w:rsidR="00CE0C18" w:rsidRDefault="00CE0C18" w:rsidP="00E1558D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17">
    <w:p w:rsidR="00CE0C18" w:rsidRDefault="00CE0C18" w:rsidP="00E1558D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18">
    <w:p w:rsidR="00CE0C18" w:rsidRDefault="00CE0C18" w:rsidP="001A2BDD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19">
    <w:p w:rsidR="00CE0C18" w:rsidRDefault="00CE0C18" w:rsidP="001A2BDD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20">
    <w:p w:rsidR="00CE0C18" w:rsidRDefault="00CE0C18" w:rsidP="00D51CFD">
      <w:pPr>
        <w:pStyle w:val="a4"/>
      </w:pPr>
      <w:r>
        <w:rPr>
          <w:rStyle w:val="a6"/>
        </w:rPr>
        <w:footnoteRef/>
      </w:r>
      <w:r>
        <w:t xml:space="preserve"> Количественный показатель</w:t>
      </w:r>
    </w:p>
  </w:footnote>
  <w:footnote w:id="21">
    <w:p w:rsidR="00CE0C18" w:rsidRDefault="00CE0C18" w:rsidP="00D51CFD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  <w:footnote w:id="22">
    <w:p w:rsidR="00CE0C18" w:rsidRDefault="00CE0C18" w:rsidP="00D16454">
      <w:pPr>
        <w:pStyle w:val="a4"/>
      </w:pPr>
      <w:r>
        <w:rPr>
          <w:rStyle w:val="a6"/>
        </w:rPr>
        <w:footnoteRef/>
      </w:r>
      <w:r>
        <w:t xml:space="preserve"> </w:t>
      </w:r>
      <w:r w:rsidRPr="00AB40DF">
        <w:rPr>
          <w:sz w:val="18"/>
          <w:szCs w:val="18"/>
        </w:rPr>
        <w:t xml:space="preserve">часть 3 статьи 46 Федерального закона </w:t>
      </w:r>
      <w:r w:rsidRPr="00593E76">
        <w:rPr>
          <w:sz w:val="18"/>
          <w:szCs w:val="18"/>
        </w:rPr>
        <w:t xml:space="preserve">от 31.07.2020 </w:t>
      </w:r>
      <w:r w:rsidRPr="00AB40DF">
        <w:rPr>
          <w:sz w:val="18"/>
          <w:szCs w:val="18"/>
        </w:rPr>
        <w:t>№ 248-ФЗ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103C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366BA9"/>
    <w:multiLevelType w:val="hybridMultilevel"/>
    <w:tmpl w:val="3EBE72E8"/>
    <w:lvl w:ilvl="0" w:tplc="8708A6D2">
      <w:start w:val="1"/>
      <w:numFmt w:val="decimal"/>
      <w:lvlText w:val="%1)"/>
      <w:lvlJc w:val="left"/>
      <w:pPr>
        <w:ind w:left="4613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3543"/>
    <w:multiLevelType w:val="hybridMultilevel"/>
    <w:tmpl w:val="3EBE72E8"/>
    <w:lvl w:ilvl="0" w:tplc="8708A6D2">
      <w:start w:val="1"/>
      <w:numFmt w:val="decimal"/>
      <w:lvlText w:val="%1)"/>
      <w:lvlJc w:val="left"/>
      <w:pPr>
        <w:ind w:left="4613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F"/>
    <w:rsid w:val="00001837"/>
    <w:rsid w:val="0000481B"/>
    <w:rsid w:val="00011B18"/>
    <w:rsid w:val="00033892"/>
    <w:rsid w:val="0006661B"/>
    <w:rsid w:val="000D25E5"/>
    <w:rsid w:val="000F6255"/>
    <w:rsid w:val="00196800"/>
    <w:rsid w:val="001A2BDD"/>
    <w:rsid w:val="001D301F"/>
    <w:rsid w:val="001D57FB"/>
    <w:rsid w:val="001D7652"/>
    <w:rsid w:val="00210EB2"/>
    <w:rsid w:val="00211DBB"/>
    <w:rsid w:val="00221230"/>
    <w:rsid w:val="00254762"/>
    <w:rsid w:val="0029538E"/>
    <w:rsid w:val="002C01BB"/>
    <w:rsid w:val="002D7C63"/>
    <w:rsid w:val="002F60DD"/>
    <w:rsid w:val="00314D95"/>
    <w:rsid w:val="00340DE4"/>
    <w:rsid w:val="003624A2"/>
    <w:rsid w:val="003B2751"/>
    <w:rsid w:val="003D56EA"/>
    <w:rsid w:val="00426C61"/>
    <w:rsid w:val="00432709"/>
    <w:rsid w:val="00437C3C"/>
    <w:rsid w:val="00451F20"/>
    <w:rsid w:val="00473A72"/>
    <w:rsid w:val="004973DB"/>
    <w:rsid w:val="00550445"/>
    <w:rsid w:val="005534E8"/>
    <w:rsid w:val="005555EC"/>
    <w:rsid w:val="0062266B"/>
    <w:rsid w:val="006927FC"/>
    <w:rsid w:val="006F145D"/>
    <w:rsid w:val="00710916"/>
    <w:rsid w:val="007151C8"/>
    <w:rsid w:val="00717710"/>
    <w:rsid w:val="007678F9"/>
    <w:rsid w:val="007925E9"/>
    <w:rsid w:val="007A4AD7"/>
    <w:rsid w:val="007B01EE"/>
    <w:rsid w:val="0080511D"/>
    <w:rsid w:val="00805720"/>
    <w:rsid w:val="00877CBA"/>
    <w:rsid w:val="008B3D85"/>
    <w:rsid w:val="008F4A9D"/>
    <w:rsid w:val="0091785D"/>
    <w:rsid w:val="00921734"/>
    <w:rsid w:val="00935A2A"/>
    <w:rsid w:val="009B1E22"/>
    <w:rsid w:val="009B3EFD"/>
    <w:rsid w:val="009F5EC9"/>
    <w:rsid w:val="00A02C5F"/>
    <w:rsid w:val="00A17CBB"/>
    <w:rsid w:val="00A43C70"/>
    <w:rsid w:val="00A7071E"/>
    <w:rsid w:val="00AB6C83"/>
    <w:rsid w:val="00B46C22"/>
    <w:rsid w:val="00B6055F"/>
    <w:rsid w:val="00B971E9"/>
    <w:rsid w:val="00BB54CD"/>
    <w:rsid w:val="00BC5555"/>
    <w:rsid w:val="00BF5BFC"/>
    <w:rsid w:val="00C154A3"/>
    <w:rsid w:val="00C61C8E"/>
    <w:rsid w:val="00C8052E"/>
    <w:rsid w:val="00CA0897"/>
    <w:rsid w:val="00CA219D"/>
    <w:rsid w:val="00CE0C18"/>
    <w:rsid w:val="00CE494F"/>
    <w:rsid w:val="00CE762F"/>
    <w:rsid w:val="00D16454"/>
    <w:rsid w:val="00D51CFD"/>
    <w:rsid w:val="00D55290"/>
    <w:rsid w:val="00D932A3"/>
    <w:rsid w:val="00DB4ACB"/>
    <w:rsid w:val="00E1558D"/>
    <w:rsid w:val="00E2260B"/>
    <w:rsid w:val="00E235C0"/>
    <w:rsid w:val="00E31D7E"/>
    <w:rsid w:val="00E337C9"/>
    <w:rsid w:val="00E901A5"/>
    <w:rsid w:val="00E9069B"/>
    <w:rsid w:val="00EB40AD"/>
    <w:rsid w:val="00EB6616"/>
    <w:rsid w:val="00EC11E5"/>
    <w:rsid w:val="00EE273D"/>
    <w:rsid w:val="00EE35C0"/>
    <w:rsid w:val="00EF3BFC"/>
    <w:rsid w:val="00F017C0"/>
    <w:rsid w:val="00F15CE2"/>
    <w:rsid w:val="00F526B1"/>
    <w:rsid w:val="00FA6830"/>
    <w:rsid w:val="00FD1E4D"/>
    <w:rsid w:val="00FE0A2D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D4B3-3E32-4542-A3D2-C0D5A35B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4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B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51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5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511D"/>
    <w:rPr>
      <w:vertAlign w:val="superscript"/>
    </w:rPr>
  </w:style>
  <w:style w:type="table" w:customStyle="1" w:styleId="12">
    <w:name w:val="Сетка таблицы12"/>
    <w:basedOn w:val="a1"/>
    <w:next w:val="a3"/>
    <w:uiPriority w:val="39"/>
    <w:rsid w:val="00362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E31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E31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E3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2F60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2A3"/>
  </w:style>
  <w:style w:type="paragraph" w:styleId="a9">
    <w:name w:val="footer"/>
    <w:basedOn w:val="a"/>
    <w:link w:val="aa"/>
    <w:uiPriority w:val="99"/>
    <w:unhideWhenUsed/>
    <w:rsid w:val="00D9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607141241&amp;prevdoc=607141241&amp;point=mark=000000000000000000000000000000000000000000000000006580IP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607141241&amp;prevdoc=607141241&amp;point=mark=000000000000000000000000000000000000000000000000006580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104</Pages>
  <Words>32203</Words>
  <Characters>183558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Багдасарян Кристина Витальевна</dc:creator>
  <cp:keywords/>
  <dc:description/>
  <cp:lastModifiedBy>Багдасарян Кристина Витальевна</cp:lastModifiedBy>
  <cp:revision>40</cp:revision>
  <dcterms:created xsi:type="dcterms:W3CDTF">2024-02-22T06:50:00Z</dcterms:created>
  <dcterms:modified xsi:type="dcterms:W3CDTF">2024-02-22T10:48:00Z</dcterms:modified>
</cp:coreProperties>
</file>